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34A" w14:textId="2EC5C618" w:rsidR="002F582A" w:rsidRDefault="002F582A" w:rsidP="00E8720B">
      <w:pPr>
        <w:spacing w:after="0" w:line="240" w:lineRule="auto"/>
        <w:ind w:right="-655"/>
        <w:jc w:val="center"/>
        <w:rPr>
          <w:rFonts w:cs="Calibri"/>
          <w:b/>
          <w:bCs/>
          <w:sz w:val="28"/>
          <w:szCs w:val="32"/>
        </w:rPr>
      </w:pPr>
    </w:p>
    <w:p w14:paraId="2CD12E99" w14:textId="22697BDA" w:rsidR="00DD735F" w:rsidRPr="00E8720B" w:rsidRDefault="00DD735F" w:rsidP="00E8720B">
      <w:pPr>
        <w:spacing w:after="0" w:line="240" w:lineRule="auto"/>
        <w:ind w:right="-655"/>
        <w:jc w:val="center"/>
        <w:rPr>
          <w:rFonts w:cs="Calibri"/>
          <w:b/>
          <w:bCs/>
          <w:sz w:val="28"/>
          <w:szCs w:val="32"/>
        </w:rPr>
      </w:pPr>
      <w:r w:rsidRPr="00E8720B">
        <w:rPr>
          <w:rFonts w:cs="Calibri"/>
          <w:b/>
          <w:bCs/>
          <w:sz w:val="28"/>
          <w:szCs w:val="32"/>
        </w:rPr>
        <w:t>UGC-</w:t>
      </w:r>
      <w:r w:rsidR="006A5A2A">
        <w:rPr>
          <w:rFonts w:cs="Calibri"/>
          <w:b/>
          <w:bCs/>
          <w:sz w:val="28"/>
          <w:szCs w:val="32"/>
        </w:rPr>
        <w:t>Malaviya Mission Teacher Training Centre</w:t>
      </w:r>
    </w:p>
    <w:p w14:paraId="6FF564D8" w14:textId="77777777" w:rsidR="00DD735F" w:rsidRPr="00E8720B" w:rsidRDefault="00DD735F" w:rsidP="00DD735F">
      <w:pPr>
        <w:spacing w:after="0" w:line="240" w:lineRule="auto"/>
        <w:ind w:right="-655"/>
        <w:jc w:val="center"/>
        <w:rPr>
          <w:rFonts w:cs="Calibri"/>
          <w:b/>
          <w:bCs/>
          <w:sz w:val="28"/>
          <w:szCs w:val="32"/>
        </w:rPr>
      </w:pPr>
      <w:r w:rsidRPr="00E8720B">
        <w:rPr>
          <w:rFonts w:cs="Calibri"/>
          <w:b/>
          <w:bCs/>
          <w:sz w:val="28"/>
          <w:szCs w:val="32"/>
        </w:rPr>
        <w:t>Himachal Pradesh University, Shimla-5</w:t>
      </w:r>
    </w:p>
    <w:p w14:paraId="0DFE028E" w14:textId="77777777" w:rsidR="00DD735F" w:rsidRPr="00DD735F" w:rsidRDefault="00DD735F" w:rsidP="00DD735F">
      <w:pPr>
        <w:spacing w:after="0" w:line="240" w:lineRule="auto"/>
        <w:ind w:right="-655"/>
        <w:jc w:val="center"/>
        <w:rPr>
          <w:rFonts w:cs="Calibri"/>
          <w:sz w:val="2"/>
          <w:szCs w:val="2"/>
        </w:rPr>
      </w:pPr>
    </w:p>
    <w:p w14:paraId="342A9453" w14:textId="4BE5D2FD" w:rsidR="00DD735F" w:rsidRPr="00423F87" w:rsidRDefault="00DD735F" w:rsidP="00DD735F">
      <w:pPr>
        <w:spacing w:after="0" w:line="240" w:lineRule="auto"/>
        <w:ind w:right="-655"/>
        <w:jc w:val="center"/>
        <w:rPr>
          <w:rFonts w:cs="Calibri"/>
          <w:sz w:val="24"/>
        </w:rPr>
      </w:pPr>
      <w:r w:rsidRPr="00423F87">
        <w:rPr>
          <w:rFonts w:cs="Calibri"/>
          <w:sz w:val="24"/>
        </w:rPr>
        <w:t xml:space="preserve">2-Week RC on </w:t>
      </w:r>
      <w:r w:rsidR="006A5A2A" w:rsidRPr="00423F87">
        <w:rPr>
          <w:rFonts w:cs="Calibri"/>
          <w:sz w:val="24"/>
        </w:rPr>
        <w:t>Mathematics &amp; Statistics</w:t>
      </w:r>
      <w:r w:rsidRPr="00423F87">
        <w:rPr>
          <w:rFonts w:cs="Calibri"/>
          <w:sz w:val="24"/>
        </w:rPr>
        <w:t xml:space="preserve"> (RC-34</w:t>
      </w:r>
      <w:r w:rsidR="006A5A2A" w:rsidRPr="00423F87">
        <w:rPr>
          <w:rFonts w:cs="Calibri"/>
          <w:sz w:val="24"/>
        </w:rPr>
        <w:t>9</w:t>
      </w:r>
      <w:r w:rsidRPr="00423F87">
        <w:rPr>
          <w:rFonts w:cs="Calibri"/>
          <w:sz w:val="24"/>
        </w:rPr>
        <w:t>)</w:t>
      </w:r>
    </w:p>
    <w:p w14:paraId="608916AE" w14:textId="00DA8881" w:rsidR="00DD735F" w:rsidRPr="00423F87" w:rsidRDefault="00DD735F" w:rsidP="00DD735F">
      <w:pPr>
        <w:spacing w:after="0" w:line="240" w:lineRule="auto"/>
        <w:ind w:right="-655"/>
        <w:jc w:val="center"/>
        <w:rPr>
          <w:rFonts w:cs="Calibri"/>
          <w:sz w:val="24"/>
        </w:rPr>
      </w:pPr>
      <w:r w:rsidRPr="00423F87">
        <w:rPr>
          <w:rFonts w:cs="Calibri"/>
          <w:sz w:val="24"/>
        </w:rPr>
        <w:t xml:space="preserve">w.e.f. </w:t>
      </w:r>
      <w:r w:rsidR="006A5A2A" w:rsidRPr="00423F87">
        <w:rPr>
          <w:rFonts w:cs="Calibri"/>
          <w:sz w:val="24"/>
        </w:rPr>
        <w:t>12</w:t>
      </w:r>
      <w:r w:rsidRPr="00423F87">
        <w:rPr>
          <w:rFonts w:cs="Calibri"/>
          <w:sz w:val="24"/>
        </w:rPr>
        <w:t>.0</w:t>
      </w:r>
      <w:r w:rsidR="006A5A2A" w:rsidRPr="00423F87">
        <w:rPr>
          <w:rFonts w:cs="Calibri"/>
          <w:sz w:val="24"/>
        </w:rPr>
        <w:t>2</w:t>
      </w:r>
      <w:r w:rsidRPr="00423F87">
        <w:rPr>
          <w:rFonts w:cs="Calibri"/>
          <w:sz w:val="24"/>
        </w:rPr>
        <w:t>.202</w:t>
      </w:r>
      <w:r w:rsidR="006A5A2A" w:rsidRPr="00423F87">
        <w:rPr>
          <w:rFonts w:cs="Calibri"/>
          <w:sz w:val="24"/>
        </w:rPr>
        <w:t>4</w:t>
      </w:r>
      <w:r w:rsidRPr="00423F87">
        <w:rPr>
          <w:rFonts w:cs="Calibri"/>
          <w:sz w:val="24"/>
        </w:rPr>
        <w:t xml:space="preserve"> – </w:t>
      </w:r>
      <w:r w:rsidR="006A5A2A" w:rsidRPr="00423F87">
        <w:rPr>
          <w:rFonts w:cs="Calibri"/>
          <w:sz w:val="24"/>
        </w:rPr>
        <w:t>24</w:t>
      </w:r>
      <w:r w:rsidRPr="00423F87">
        <w:rPr>
          <w:rFonts w:cs="Calibri"/>
          <w:sz w:val="24"/>
        </w:rPr>
        <w:t>.0</w:t>
      </w:r>
      <w:r w:rsidR="006A5A2A" w:rsidRPr="00423F87">
        <w:rPr>
          <w:rFonts w:cs="Calibri"/>
          <w:sz w:val="24"/>
        </w:rPr>
        <w:t>2</w:t>
      </w:r>
      <w:r w:rsidRPr="00423F87">
        <w:rPr>
          <w:rFonts w:cs="Calibri"/>
          <w:sz w:val="24"/>
        </w:rPr>
        <w:t>.202</w:t>
      </w:r>
      <w:r w:rsidR="006A5A2A" w:rsidRPr="00423F87">
        <w:rPr>
          <w:rFonts w:cs="Calibri"/>
          <w:sz w:val="24"/>
        </w:rPr>
        <w:t>4</w:t>
      </w:r>
    </w:p>
    <w:p w14:paraId="253EEA4E" w14:textId="77777777" w:rsidR="00DD735F" w:rsidRDefault="00DD735F" w:rsidP="00DD735F">
      <w:pPr>
        <w:spacing w:after="0" w:line="240" w:lineRule="auto"/>
        <w:jc w:val="center"/>
        <w:rPr>
          <w:rFonts w:ascii="Garamond" w:hAnsi="Garamond"/>
          <w:sz w:val="24"/>
          <w:szCs w:val="28"/>
        </w:rPr>
      </w:pPr>
    </w:p>
    <w:p w14:paraId="06380BF3" w14:textId="77777777" w:rsidR="00DD735F" w:rsidRPr="00DD735F" w:rsidRDefault="00DD735F" w:rsidP="00DD735F">
      <w:pPr>
        <w:spacing w:after="0" w:line="240" w:lineRule="auto"/>
        <w:ind w:right="-655"/>
        <w:rPr>
          <w:rFonts w:cs="Calibri"/>
          <w:szCs w:val="24"/>
        </w:rPr>
      </w:pPr>
      <w:r w:rsidRPr="00DD735F">
        <w:rPr>
          <w:rFonts w:cs="Calibri"/>
          <w:szCs w:val="24"/>
        </w:rPr>
        <w:t>Programme Team:</w:t>
      </w:r>
      <w:r w:rsidRPr="00DD735F">
        <w:rPr>
          <w:rFonts w:cs="Calibri"/>
          <w:sz w:val="24"/>
          <w:szCs w:val="28"/>
        </w:rPr>
        <w:t xml:space="preserve"> </w:t>
      </w:r>
      <w:r w:rsidRPr="00DD735F">
        <w:rPr>
          <w:rFonts w:cs="Calibri"/>
          <w:sz w:val="24"/>
          <w:szCs w:val="28"/>
        </w:rPr>
        <w:tab/>
      </w:r>
      <w:r w:rsidRPr="00DD735F">
        <w:rPr>
          <w:rFonts w:ascii="Garamond" w:hAnsi="Garamond"/>
          <w:szCs w:val="24"/>
        </w:rPr>
        <w:tab/>
      </w:r>
      <w:r w:rsidRPr="00DD735F">
        <w:rPr>
          <w:rFonts w:cs="Calibri"/>
          <w:szCs w:val="24"/>
        </w:rPr>
        <w:t xml:space="preserve">           </w:t>
      </w:r>
      <w:r w:rsidRPr="00DD735F">
        <w:rPr>
          <w:rFonts w:cs="Calibri"/>
          <w:szCs w:val="24"/>
        </w:rPr>
        <w:tab/>
      </w:r>
      <w:r w:rsidRPr="00DD735F">
        <w:rPr>
          <w:rFonts w:cs="Calibri"/>
          <w:szCs w:val="24"/>
        </w:rPr>
        <w:tab/>
        <w:t>Prof. D. R. Thakur, Director</w:t>
      </w:r>
    </w:p>
    <w:p w14:paraId="2F2F0A9F" w14:textId="5F0423A0" w:rsidR="00DD735F" w:rsidRPr="00DD735F" w:rsidRDefault="00DD735F" w:rsidP="00DD735F">
      <w:pPr>
        <w:spacing w:after="0" w:line="240" w:lineRule="auto"/>
        <w:ind w:left="4320" w:right="-1195"/>
        <w:rPr>
          <w:rFonts w:cs="Calibri"/>
          <w:szCs w:val="24"/>
        </w:rPr>
      </w:pPr>
      <w:r w:rsidRPr="00DD735F">
        <w:rPr>
          <w:rFonts w:cs="Calibri"/>
          <w:szCs w:val="24"/>
        </w:rPr>
        <w:t xml:space="preserve">Prof. </w:t>
      </w:r>
      <w:r w:rsidR="00862B32" w:rsidRPr="00862B32">
        <w:rPr>
          <w:rFonts w:cs="Calibri"/>
          <w:szCs w:val="24"/>
        </w:rPr>
        <w:t>Jyoti Prakash</w:t>
      </w:r>
      <w:r w:rsidRPr="00DD735F">
        <w:rPr>
          <w:rFonts w:cs="Calibri"/>
          <w:szCs w:val="24"/>
        </w:rPr>
        <w:t xml:space="preserve">, Course Coordinator </w:t>
      </w:r>
    </w:p>
    <w:p w14:paraId="1A1B4C27" w14:textId="586F8191" w:rsidR="00486FDA" w:rsidRPr="00DD735F" w:rsidRDefault="00486FDA" w:rsidP="00486FDA">
      <w:pPr>
        <w:spacing w:after="0" w:line="240" w:lineRule="auto"/>
        <w:ind w:left="4320" w:right="-1195"/>
        <w:rPr>
          <w:rFonts w:cs="Calibri"/>
          <w:szCs w:val="24"/>
        </w:rPr>
      </w:pPr>
      <w:r w:rsidRPr="00DD735F">
        <w:rPr>
          <w:rFonts w:cs="Calibri"/>
          <w:szCs w:val="24"/>
        </w:rPr>
        <w:t xml:space="preserve">Prof. </w:t>
      </w:r>
      <w:r>
        <w:rPr>
          <w:rFonts w:ascii="Garamond" w:hAnsi="Garamond"/>
          <w:sz w:val="24"/>
          <w:szCs w:val="24"/>
        </w:rPr>
        <w:t>Khem Chand</w:t>
      </w:r>
      <w:r w:rsidRPr="00DD735F">
        <w:rPr>
          <w:rFonts w:cs="Calibri"/>
          <w:szCs w:val="24"/>
        </w:rPr>
        <w:t xml:space="preserve">, Course </w:t>
      </w:r>
      <w:r>
        <w:rPr>
          <w:rFonts w:cs="Calibri"/>
          <w:szCs w:val="24"/>
        </w:rPr>
        <w:t>Co-</w:t>
      </w:r>
      <w:r w:rsidRPr="00DD735F">
        <w:rPr>
          <w:rFonts w:cs="Calibri"/>
          <w:szCs w:val="24"/>
        </w:rPr>
        <w:t xml:space="preserve">Coordinator </w:t>
      </w:r>
    </w:p>
    <w:p w14:paraId="3AB74915" w14:textId="133F6A97" w:rsidR="00DD735F" w:rsidRPr="00DD735F" w:rsidRDefault="00DD735F" w:rsidP="00DD735F">
      <w:pPr>
        <w:spacing w:after="0" w:line="240" w:lineRule="auto"/>
        <w:ind w:left="3600" w:right="-1195" w:firstLine="720"/>
        <w:rPr>
          <w:rFonts w:cs="Calibri"/>
          <w:szCs w:val="24"/>
        </w:rPr>
      </w:pPr>
      <w:r w:rsidRPr="00DD735F">
        <w:rPr>
          <w:rFonts w:cs="Calibri"/>
          <w:szCs w:val="24"/>
        </w:rPr>
        <w:t xml:space="preserve">Dr.  </w:t>
      </w:r>
      <w:r w:rsidR="00927F93">
        <w:rPr>
          <w:rFonts w:cs="Calibri"/>
          <w:szCs w:val="24"/>
        </w:rPr>
        <w:t>Ashwani Kumar</w:t>
      </w:r>
      <w:r w:rsidRPr="00DD735F">
        <w:rPr>
          <w:rFonts w:cs="Calibri"/>
          <w:szCs w:val="24"/>
        </w:rPr>
        <w:t>, Assistant Director</w:t>
      </w:r>
    </w:p>
    <w:p w14:paraId="247B83DF" w14:textId="64AF8A2F" w:rsidR="00DD735F" w:rsidRPr="00DD735F" w:rsidRDefault="00DD735F" w:rsidP="00DD735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Cs w:val="24"/>
        </w:rPr>
        <w:t xml:space="preserve">Timings of </w:t>
      </w:r>
      <w:r w:rsidRPr="00DD735F">
        <w:rPr>
          <w:rFonts w:cs="Calibri"/>
          <w:szCs w:val="24"/>
        </w:rPr>
        <w:t>Technical Sessions</w:t>
      </w:r>
      <w:r>
        <w:rPr>
          <w:rFonts w:cs="Calibri"/>
          <w:szCs w:val="24"/>
        </w:rPr>
        <w:t xml:space="preserve"> (TS)</w:t>
      </w:r>
      <w:r w:rsidRPr="00DD735F">
        <w:rPr>
          <w:rFonts w:cs="Calibri"/>
          <w:szCs w:val="24"/>
        </w:rPr>
        <w:t>:</w:t>
      </w:r>
      <w:r w:rsidRPr="00DD735F">
        <w:rPr>
          <w:rFonts w:cs="Calibri"/>
          <w:sz w:val="24"/>
          <w:szCs w:val="24"/>
        </w:rPr>
        <w:tab/>
      </w:r>
      <w:r w:rsidRPr="00DD735F">
        <w:rPr>
          <w:rFonts w:cs="Calibri"/>
          <w:sz w:val="24"/>
          <w:szCs w:val="24"/>
        </w:rPr>
        <w:tab/>
      </w:r>
    </w:p>
    <w:p w14:paraId="317EC24D" w14:textId="2AD52597" w:rsidR="00DD735F" w:rsidRPr="00DD735F" w:rsidRDefault="00DD735F" w:rsidP="00DD735F">
      <w:pPr>
        <w:snapToGrid w:val="0"/>
        <w:spacing w:after="0" w:line="240" w:lineRule="auto"/>
        <w:rPr>
          <w:rFonts w:cs="Calibri"/>
        </w:rPr>
      </w:pPr>
      <w:r w:rsidRPr="00DD735F">
        <w:rPr>
          <w:rFonts w:cs="Calibri"/>
          <w:sz w:val="20"/>
          <w:szCs w:val="20"/>
        </w:rPr>
        <w:t xml:space="preserve">Warming-up Session:   </w:t>
      </w:r>
      <w:r w:rsidRPr="00DD735F">
        <w:rPr>
          <w:rFonts w:cs="Calibri"/>
          <w:sz w:val="20"/>
          <w:szCs w:val="20"/>
        </w:rPr>
        <w:tab/>
        <w:t>(</w:t>
      </w:r>
      <w:proofErr w:type="spellStart"/>
      <w:r w:rsidRPr="00DD735F">
        <w:rPr>
          <w:rFonts w:cs="Calibri"/>
          <w:sz w:val="20"/>
          <w:szCs w:val="20"/>
        </w:rPr>
        <w:t>i</w:t>
      </w:r>
      <w:proofErr w:type="spellEnd"/>
      <w:r w:rsidRPr="00DD735F">
        <w:rPr>
          <w:rFonts w:cs="Calibri"/>
          <w:sz w:val="20"/>
          <w:szCs w:val="20"/>
        </w:rPr>
        <w:t xml:space="preserve">) </w:t>
      </w:r>
      <w:r w:rsidR="00A736C7">
        <w:rPr>
          <w:rFonts w:cs="Calibri"/>
          <w:sz w:val="20"/>
          <w:szCs w:val="20"/>
        </w:rPr>
        <w:t>0</w:t>
      </w:r>
      <w:r w:rsidRPr="00DD735F">
        <w:rPr>
          <w:rFonts w:cs="Calibri"/>
          <w:sz w:val="20"/>
          <w:szCs w:val="20"/>
        </w:rPr>
        <w:t>9.45 a.m. to 10.00 a.m.  (Yoga &amp; Meditation)</w:t>
      </w:r>
    </w:p>
    <w:p w14:paraId="66F0D7F7" w14:textId="11458178" w:rsidR="00DD735F" w:rsidRPr="00DD735F" w:rsidRDefault="00DD735F" w:rsidP="00DD735F">
      <w:pPr>
        <w:snapToGrid w:val="0"/>
        <w:spacing w:after="0" w:line="240" w:lineRule="auto"/>
        <w:rPr>
          <w:rFonts w:cs="Calibri"/>
          <w:sz w:val="20"/>
          <w:szCs w:val="20"/>
        </w:rPr>
      </w:pP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  <w:t xml:space="preserve">(ii) 10.00 a.m. to 10.30 a.m. (Reflection </w:t>
      </w:r>
      <w:r>
        <w:rPr>
          <w:rFonts w:cs="Calibri"/>
          <w:sz w:val="20"/>
          <w:szCs w:val="20"/>
        </w:rPr>
        <w:t>on</w:t>
      </w:r>
      <w:r w:rsidRPr="00DD735F">
        <w:rPr>
          <w:rFonts w:cs="Calibri"/>
          <w:sz w:val="20"/>
          <w:szCs w:val="20"/>
        </w:rPr>
        <w:t xml:space="preserve"> previous day)</w:t>
      </w:r>
    </w:p>
    <w:p w14:paraId="409A1052" w14:textId="77777777" w:rsidR="00DD735F" w:rsidRPr="00DD735F" w:rsidRDefault="00DD735F" w:rsidP="00DD735F">
      <w:pPr>
        <w:snapToGrid w:val="0"/>
        <w:spacing w:after="0" w:line="240" w:lineRule="auto"/>
        <w:rPr>
          <w:rFonts w:cs="Calibri"/>
          <w:sz w:val="6"/>
          <w:szCs w:val="6"/>
        </w:rPr>
      </w:pPr>
    </w:p>
    <w:p w14:paraId="717101B6" w14:textId="0186D0AD" w:rsidR="00DD735F" w:rsidRPr="00DD735F" w:rsidRDefault="00DD735F" w:rsidP="00DD735F">
      <w:pPr>
        <w:snapToGrid w:val="0"/>
        <w:spacing w:after="0" w:line="240" w:lineRule="auto"/>
        <w:rPr>
          <w:rFonts w:cs="Calibri"/>
          <w:sz w:val="20"/>
          <w:szCs w:val="20"/>
        </w:rPr>
      </w:pPr>
      <w:r w:rsidRPr="00DD735F">
        <w:rPr>
          <w:rFonts w:cs="Calibri"/>
          <w:sz w:val="20"/>
          <w:szCs w:val="20"/>
        </w:rPr>
        <w:t xml:space="preserve"> </w:t>
      </w:r>
      <w:r w:rsidRPr="00DD735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     10.30 a.m. to 12:00 noon</w:t>
      </w:r>
      <w:r w:rsidRPr="00DD735F">
        <w:rPr>
          <w:rFonts w:cs="Calibri"/>
          <w:sz w:val="20"/>
          <w:szCs w:val="20"/>
        </w:rPr>
        <w:tab/>
        <w:t xml:space="preserve">            </w:t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II    12.00 noon to 01.30 p.m.</w:t>
      </w:r>
    </w:p>
    <w:p w14:paraId="175BA0DA" w14:textId="55AAA571" w:rsidR="00DD735F" w:rsidRPr="00DD735F" w:rsidRDefault="00DD735F" w:rsidP="00DD735F">
      <w:pPr>
        <w:snapToGrid w:val="0"/>
        <w:spacing w:after="0" w:line="24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III   02.00 p.m. to 03.30 p.m.</w:t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 w:rsidRPr="00DD735F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TS – </w:t>
      </w:r>
      <w:r w:rsidRPr="00DD735F">
        <w:rPr>
          <w:rFonts w:cs="Calibri"/>
          <w:sz w:val="20"/>
          <w:szCs w:val="20"/>
        </w:rPr>
        <w:t>IV   03.30 p.m. to 05.00 p.m.</w:t>
      </w:r>
    </w:p>
    <w:tbl>
      <w:tblPr>
        <w:tblW w:w="105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900"/>
        <w:gridCol w:w="3690"/>
        <w:gridCol w:w="4433"/>
      </w:tblGrid>
      <w:tr w:rsidR="00DD735F" w14:paraId="54F16EBE" w14:textId="77777777" w:rsidTr="006F6F83">
        <w:trPr>
          <w:trHeight w:val="10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6E1" w14:textId="77777777" w:rsidR="00DD735F" w:rsidRPr="000E518D" w:rsidRDefault="00DD735F" w:rsidP="009E00A3">
            <w:pPr>
              <w:spacing w:after="0" w:line="240" w:lineRule="auto"/>
              <w:ind w:left="-108" w:right="-1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518D">
              <w:rPr>
                <w:b/>
                <w:color w:val="000000" w:themeColor="text1"/>
                <w:sz w:val="24"/>
                <w:szCs w:val="24"/>
              </w:rPr>
              <w:t>Date &amp; 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6B9C" w14:textId="5D2B294B" w:rsidR="00DD735F" w:rsidRPr="000E518D" w:rsidRDefault="006E213C" w:rsidP="009E00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518D">
              <w:rPr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F94B" w14:textId="77777777" w:rsidR="00DD735F" w:rsidRPr="000E518D" w:rsidRDefault="00DD735F" w:rsidP="009E00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518D">
              <w:rPr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7FDE" w14:textId="77777777" w:rsidR="00DD735F" w:rsidRPr="000E518D" w:rsidRDefault="00DD735F" w:rsidP="009E00A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518D">
              <w:rPr>
                <w:b/>
                <w:color w:val="000000" w:themeColor="text1"/>
                <w:sz w:val="24"/>
                <w:szCs w:val="24"/>
              </w:rPr>
              <w:t>Resource Person</w:t>
            </w:r>
          </w:p>
        </w:tc>
      </w:tr>
      <w:tr w:rsidR="009E00A3" w14:paraId="12FA9A4B" w14:textId="77777777" w:rsidTr="006F6F83">
        <w:trPr>
          <w:trHeight w:val="296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5C0B" w14:textId="3010CECC" w:rsidR="009E00A3" w:rsidRPr="000E518D" w:rsidRDefault="009E00A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12.02.2024 (Monday)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F6DA" w14:textId="77777777" w:rsidR="009E00A3" w:rsidRPr="000E518D" w:rsidRDefault="009E00A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CF68" w14:textId="19E5CDAC" w:rsidR="009E00A3" w:rsidRPr="000E518D" w:rsidRDefault="009E00A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D7AC5">
              <w:rPr>
                <w:rFonts w:asciiTheme="minorHAnsi" w:hAnsiTheme="minorHAnsi" w:cstheme="minorHAnsi"/>
                <w:color w:val="000000" w:themeColor="text1"/>
              </w:rPr>
              <w:t xml:space="preserve">Inaugural Session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DBA8" w14:textId="043F5618" w:rsidR="009E00A3" w:rsidRPr="000E518D" w:rsidRDefault="009E00A3" w:rsidP="009E00A3">
            <w:pPr>
              <w:spacing w:after="0" w:line="240" w:lineRule="auto"/>
              <w:ind w:left="-86"/>
              <w:jc w:val="both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b/>
                <w:color w:val="000000" w:themeColor="text1"/>
                <w:sz w:val="24"/>
                <w:szCs w:val="24"/>
              </w:rPr>
              <w:t>Chief Guest:</w:t>
            </w:r>
            <w:r w:rsidRPr="000E518D">
              <w:rPr>
                <w:color w:val="000000" w:themeColor="text1"/>
                <w:sz w:val="24"/>
                <w:szCs w:val="24"/>
              </w:rPr>
              <w:t xml:space="preserve"> Prof.</w:t>
            </w:r>
            <w:r>
              <w:rPr>
                <w:color w:val="000000" w:themeColor="text1"/>
                <w:sz w:val="24"/>
                <w:szCs w:val="24"/>
              </w:rPr>
              <w:t xml:space="preserve"> B.K.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Shivram</w:t>
            </w:r>
            <w:proofErr w:type="spellEnd"/>
            <w:r w:rsidRPr="000E518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Dean of Studies, HP University, Shimla-05.</w:t>
            </w:r>
          </w:p>
        </w:tc>
      </w:tr>
      <w:tr w:rsidR="009E00A3" w14:paraId="218BE3F0" w14:textId="77777777" w:rsidTr="006F6F83">
        <w:trPr>
          <w:trHeight w:val="125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DF60E" w14:textId="77777777" w:rsidR="009E00A3" w:rsidRPr="000E518D" w:rsidRDefault="009E00A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383" w14:textId="77777777" w:rsidR="009E00A3" w:rsidRPr="000E518D" w:rsidRDefault="009E00A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DCEB" w14:textId="1E759E37" w:rsidR="009E00A3" w:rsidRPr="000E518D" w:rsidRDefault="009E00A3" w:rsidP="009E00A3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6D7AC5">
              <w:rPr>
                <w:rFonts w:asciiTheme="minorHAnsi" w:hAnsiTheme="minorHAnsi" w:cstheme="minorHAnsi"/>
                <w:color w:val="000000" w:themeColor="text1"/>
              </w:rPr>
              <w:t>Setting the Tone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70588" w14:textId="420F2BDA" w:rsidR="009E00A3" w:rsidRPr="000E518D" w:rsidRDefault="009E00A3" w:rsidP="009E00A3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Ashwani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Kumar, Assistant Director, UGC-MMTTC, H.P. University, Shimla</w:t>
            </w:r>
          </w:p>
        </w:tc>
      </w:tr>
      <w:tr w:rsidR="009E00A3" w14:paraId="6FEAF3A9" w14:textId="77777777" w:rsidTr="006F6F83">
        <w:trPr>
          <w:trHeight w:val="300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42424" w14:textId="77777777" w:rsidR="009E00A3" w:rsidRPr="000E518D" w:rsidRDefault="009E00A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B242A" w14:textId="77777777" w:rsidR="009E00A3" w:rsidRPr="000E518D" w:rsidRDefault="009E00A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723BF" w14:textId="3122A24C" w:rsidR="009E00A3" w:rsidRPr="000E518D" w:rsidRDefault="009E00A3" w:rsidP="009E00A3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6D7AC5">
              <w:rPr>
                <w:rFonts w:asciiTheme="minorHAnsi" w:hAnsiTheme="minorHAnsi" w:cstheme="minorHAnsi"/>
                <w:color w:val="000000" w:themeColor="text1"/>
              </w:rPr>
              <w:t xml:space="preserve">Breaking the Ice </w:t>
            </w:r>
          </w:p>
        </w:tc>
        <w:tc>
          <w:tcPr>
            <w:tcW w:w="4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0A9C" w14:textId="22D78B7E" w:rsidR="009E00A3" w:rsidRPr="000E518D" w:rsidRDefault="009E00A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09E00A3" w14:paraId="68723F67" w14:textId="77777777" w:rsidTr="006F6F83">
        <w:trPr>
          <w:trHeight w:val="5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AB7" w14:textId="77777777" w:rsidR="009E00A3" w:rsidRPr="000E518D" w:rsidRDefault="009E00A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44E" w14:textId="245AB7E3" w:rsidR="009E00A3" w:rsidRPr="000E518D" w:rsidRDefault="009E00A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ED8" w14:textId="5CB4C175" w:rsidR="009E00A3" w:rsidRPr="000E518D" w:rsidRDefault="009E00A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Complex numbers, symmetric polynomials and Regular polygons.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BE5" w14:textId="77777777" w:rsidR="009E00A3" w:rsidRPr="000E518D" w:rsidRDefault="009E00A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Rajesh Sharma,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. Of Mathematics HPU Shimla-05</w:t>
            </w:r>
          </w:p>
          <w:p w14:paraId="243D8DB6" w14:textId="17CD6324" w:rsidR="009E00A3" w:rsidRPr="000E518D" w:rsidRDefault="009E00A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Rajesh_hpu_math@yahoo.co.in</w:t>
            </w:r>
          </w:p>
        </w:tc>
      </w:tr>
      <w:tr w:rsidR="00315994" w14:paraId="3751965E" w14:textId="77777777" w:rsidTr="006F6F83">
        <w:trPr>
          <w:trHeight w:val="4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822" w14:textId="430F99BA" w:rsidR="00315994" w:rsidRPr="000E518D" w:rsidRDefault="00315994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13.02.2024</w:t>
            </w:r>
          </w:p>
          <w:p w14:paraId="2112AD60" w14:textId="77777777" w:rsidR="00315994" w:rsidRPr="000E518D" w:rsidRDefault="00315994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(Tuesday)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A70" w14:textId="77777777" w:rsidR="00315994" w:rsidRPr="000E518D" w:rsidRDefault="00315994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E3A" w14:textId="071F5070" w:rsidR="00315994" w:rsidRPr="000E518D" w:rsidRDefault="00315994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Breaking the Ice and Committee formulation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45C" w14:textId="2AC01CF9" w:rsidR="00315994" w:rsidRPr="000E518D" w:rsidRDefault="00315994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Ashwani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Kumar, Assistant Director, UGC-MMTTC, H.P. University, Shimla</w:t>
            </w:r>
          </w:p>
        </w:tc>
      </w:tr>
      <w:tr w:rsidR="00DD735F" w14:paraId="00EDD9FC" w14:textId="77777777" w:rsidTr="006F6F83">
        <w:trPr>
          <w:trHeight w:val="68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6FC9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17B" w14:textId="77777777" w:rsidR="00DD735F" w:rsidRPr="000E518D" w:rsidRDefault="00DD735F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EE5" w14:textId="13641356" w:rsidR="00DD735F" w:rsidRPr="000E518D" w:rsidRDefault="00DF0571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Logics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5B8" w14:textId="33B1389D" w:rsidR="00DD735F" w:rsidRPr="000E518D" w:rsidRDefault="00315994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R.P. Sharma,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Retd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. Prof</w:t>
            </w:r>
            <w:r w:rsidR="00AB1B19">
              <w:rPr>
                <w:rFonts w:cs="Calibri"/>
                <w:color w:val="000000" w:themeColor="text1"/>
                <w:sz w:val="24"/>
                <w:szCs w:val="24"/>
              </w:rPr>
              <w:t>.,</w:t>
            </w: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 HPU Shimla-05</w:t>
            </w:r>
          </w:p>
          <w:p w14:paraId="01C5161C" w14:textId="70F88B38" w:rsidR="00E16B86" w:rsidRPr="000E518D" w:rsidRDefault="00E16B86" w:rsidP="009E00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18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rp.math.hpu@gmail.com</w:t>
            </w:r>
          </w:p>
        </w:tc>
      </w:tr>
      <w:tr w:rsidR="00DD735F" w14:paraId="25120A09" w14:textId="77777777" w:rsidTr="006F6F83">
        <w:trPr>
          <w:trHeight w:val="63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59AA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350" w14:textId="77777777" w:rsidR="00DD735F" w:rsidRPr="000E518D" w:rsidRDefault="00DD735F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3282" w14:textId="6B866C04" w:rsidR="00DD735F" w:rsidRPr="000E518D" w:rsidRDefault="00F408F8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Thermoelastity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: Fundamental Principles to......Mathematical Modelling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AF40" w14:textId="77777777" w:rsidR="00DD735F" w:rsidRPr="000E518D" w:rsidRDefault="00315994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Praveen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lata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</w:t>
            </w:r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Head,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</w:t>
            </w:r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Punjabi University. Patiala.</w:t>
            </w:r>
          </w:p>
          <w:p w14:paraId="619ED303" w14:textId="587C9C40" w:rsidR="00E16B86" w:rsidRPr="000E518D" w:rsidRDefault="00E16B86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parveenlata@pbi.ac.in</w:t>
            </w:r>
          </w:p>
        </w:tc>
      </w:tr>
      <w:tr w:rsidR="00DD735F" w14:paraId="05B8A9BF" w14:textId="77777777" w:rsidTr="006F6F83">
        <w:trPr>
          <w:trHeight w:val="62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BCFB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E7C" w14:textId="77777777" w:rsidR="00DD735F" w:rsidRPr="000E518D" w:rsidRDefault="00DD735F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1ED" w14:textId="05140AAB" w:rsidR="004A469E" w:rsidRDefault="00F408F8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How is mathematics used for transmitting data?</w:t>
            </w:r>
          </w:p>
          <w:p w14:paraId="4EB92A08" w14:textId="77777777" w:rsidR="004A469E" w:rsidRDefault="004A469E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18335B11" w14:textId="299EDE0C" w:rsidR="004A469E" w:rsidRPr="000E518D" w:rsidRDefault="004A469E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C1A6" w14:textId="34BCD7E1" w:rsidR="00DD735F" w:rsidRPr="000E518D" w:rsidRDefault="002434C2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Gurmee</w:t>
            </w:r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>t</w:t>
            </w:r>
            <w:proofErr w:type="spellEnd"/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>Bakshi</w:t>
            </w:r>
            <w:proofErr w:type="spellEnd"/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Head, </w:t>
            </w:r>
            <w:proofErr w:type="spellStart"/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="000D3BD9"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Punjab University, Chandigarh. </w:t>
            </w:r>
          </w:p>
          <w:p w14:paraId="053963DC" w14:textId="58BD57F2" w:rsidR="00E16B86" w:rsidRPr="000E518D" w:rsidRDefault="00E16B86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gkbakshi@pu.ac.in</w:t>
            </w:r>
          </w:p>
        </w:tc>
      </w:tr>
      <w:tr w:rsidR="00DD735F" w14:paraId="4FA428AC" w14:textId="77777777" w:rsidTr="006F6F83">
        <w:trPr>
          <w:trHeight w:val="20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80E" w14:textId="54757C21" w:rsidR="00DD735F" w:rsidRPr="000E518D" w:rsidRDefault="00927F9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14</w:t>
            </w:r>
            <w:r w:rsidR="00DD735F" w:rsidRPr="000E518D">
              <w:rPr>
                <w:color w:val="000000" w:themeColor="text1"/>
                <w:sz w:val="24"/>
                <w:szCs w:val="24"/>
              </w:rPr>
              <w:t>.</w:t>
            </w:r>
            <w:r w:rsidR="006A5A2A" w:rsidRPr="000E518D">
              <w:rPr>
                <w:color w:val="000000" w:themeColor="text1"/>
                <w:sz w:val="24"/>
                <w:szCs w:val="24"/>
              </w:rPr>
              <w:t>02</w:t>
            </w:r>
            <w:r w:rsidR="00DD735F" w:rsidRPr="000E518D">
              <w:rPr>
                <w:color w:val="000000" w:themeColor="text1"/>
                <w:sz w:val="24"/>
                <w:szCs w:val="24"/>
              </w:rPr>
              <w:t>.</w:t>
            </w:r>
            <w:r w:rsidR="006A5A2A" w:rsidRPr="000E518D">
              <w:rPr>
                <w:color w:val="000000" w:themeColor="text1"/>
                <w:sz w:val="24"/>
                <w:szCs w:val="24"/>
              </w:rPr>
              <w:t>2024</w:t>
            </w:r>
            <w:r w:rsidR="00DD735F" w:rsidRPr="000E518D">
              <w:rPr>
                <w:color w:val="000000" w:themeColor="text1"/>
                <w:sz w:val="24"/>
                <w:szCs w:val="24"/>
              </w:rPr>
              <w:t xml:space="preserve"> (Wednesday)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B77" w14:textId="53D35763" w:rsidR="00DD735F" w:rsidRPr="000E518D" w:rsidRDefault="00005068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023" w14:textId="158205F0" w:rsidR="0000236F" w:rsidRPr="000E518D" w:rsidRDefault="0000236F" w:rsidP="009E00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Importance of Yoga (for yoga teacher)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7492" w14:textId="77777777" w:rsidR="0000236F" w:rsidRPr="000E518D" w:rsidRDefault="0000236F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DR. S. P. Pathak, Department of Yoga, HPU, Shimla-05</w:t>
            </w:r>
          </w:p>
          <w:p w14:paraId="072FCBA5" w14:textId="05BDD0CC" w:rsidR="00E16B86" w:rsidRPr="000E518D" w:rsidRDefault="0000236F" w:rsidP="009E00A3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drpathak78@gmail.com</w:t>
            </w:r>
          </w:p>
        </w:tc>
      </w:tr>
      <w:tr w:rsidR="00BF283B" w14:paraId="2DEE7005" w14:textId="77777777" w:rsidTr="006F6F83">
        <w:trPr>
          <w:trHeight w:val="20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218" w14:textId="77777777" w:rsidR="00BF283B" w:rsidRPr="000E518D" w:rsidRDefault="00BF283B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AE0F" w14:textId="2F4C3102" w:rsidR="00BF283B" w:rsidRPr="000E518D" w:rsidRDefault="00BF283B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041" w14:textId="23ECF9A5" w:rsidR="00BF283B" w:rsidRPr="000E518D" w:rsidRDefault="00ED7228" w:rsidP="009E00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System of Differential Equations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181E" w14:textId="77777777" w:rsidR="00BF283B" w:rsidRPr="000E518D" w:rsidRDefault="00BF283B" w:rsidP="009E00A3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Prof. Anil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Vashishtha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. Of Mathematics,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Kurukshetra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University,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Kurukshetra</w:t>
            </w:r>
            <w:proofErr w:type="spellEnd"/>
          </w:p>
          <w:p w14:paraId="00ED62A8" w14:textId="0BF6EC8D" w:rsidR="00E16B86" w:rsidRPr="00ED7228" w:rsidRDefault="00E16B86" w:rsidP="009E00A3">
            <w:pPr>
              <w:pStyle w:val="Heading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bidi="hi-IN"/>
              </w:rPr>
            </w:pPr>
            <w:r w:rsidRPr="000E518D">
              <w:rPr>
                <w:rStyle w:val="go"/>
                <w:rFonts w:ascii="Times New Roman" w:hAnsi="Times New Roman" w:cs="Times New Roman"/>
                <w:color w:val="000000" w:themeColor="text1"/>
              </w:rPr>
              <w:t>akvashishth@kuk.ac.in</w:t>
            </w:r>
          </w:p>
        </w:tc>
      </w:tr>
      <w:tr w:rsidR="00DD735F" w14:paraId="247BC6F9" w14:textId="77777777" w:rsidTr="006F6F83">
        <w:trPr>
          <w:trHeight w:val="15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1D02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BD5A" w14:textId="77777777" w:rsidR="00DD735F" w:rsidRPr="000E518D" w:rsidRDefault="00DD735F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78E" w14:textId="3BBD573C" w:rsidR="00DD735F" w:rsidRPr="000E518D" w:rsidRDefault="00BA77DC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Importance of </w:t>
            </w:r>
            <w:proofErr w:type="spellStart"/>
            <w:r w:rsidRPr="000E518D">
              <w:rPr>
                <w:color w:val="000000" w:themeColor="text1"/>
                <w:sz w:val="24"/>
                <w:szCs w:val="24"/>
              </w:rPr>
              <w:t>Vipassana</w:t>
            </w:r>
            <w:proofErr w:type="spellEnd"/>
            <w:r w:rsidRPr="000E518D">
              <w:rPr>
                <w:color w:val="000000" w:themeColor="text1"/>
                <w:sz w:val="24"/>
                <w:szCs w:val="24"/>
              </w:rPr>
              <w:t xml:space="preserve"> Meditation for Educators.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96BD" w14:textId="5A8BD436" w:rsidR="00DD735F" w:rsidRPr="000E518D" w:rsidRDefault="00BA77D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Jyoti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Prakash,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 HPU Shimla-05</w:t>
            </w:r>
          </w:p>
        </w:tc>
      </w:tr>
      <w:tr w:rsidR="00DD735F" w14:paraId="4FDA1DF4" w14:textId="77777777" w:rsidTr="006F6F83">
        <w:trPr>
          <w:trHeight w:val="7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1107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19D4" w14:textId="77777777" w:rsidR="00DD735F" w:rsidRPr="000E518D" w:rsidRDefault="00DD735F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D27" w14:textId="5F46E335" w:rsidR="00DD735F" w:rsidRPr="000E518D" w:rsidRDefault="00BA77D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Introduction to ordinary differential equations.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B72" w14:textId="77777777" w:rsidR="00DD735F" w:rsidRPr="000E518D" w:rsidRDefault="00BA77D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Vinay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Kanwer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University Institute of Technology,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Punjab University, Chandigarh.</w:t>
            </w:r>
          </w:p>
          <w:p w14:paraId="11A3B16B" w14:textId="2BA1C2CF" w:rsidR="000E518D" w:rsidRPr="000E518D" w:rsidRDefault="000E518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vmithil@yahoo.co.in</w:t>
            </w:r>
          </w:p>
        </w:tc>
      </w:tr>
      <w:tr w:rsidR="00DD735F" w14:paraId="1E3DAC6A" w14:textId="77777777" w:rsidTr="006F6F83">
        <w:trPr>
          <w:trHeight w:val="16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E970" w14:textId="269DE588" w:rsidR="00DD735F" w:rsidRPr="000E518D" w:rsidRDefault="00DD735F" w:rsidP="009E00A3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927F93" w:rsidRPr="000E518D">
              <w:rPr>
                <w:color w:val="000000" w:themeColor="text1"/>
                <w:sz w:val="24"/>
                <w:szCs w:val="24"/>
              </w:rPr>
              <w:t>5</w:t>
            </w:r>
            <w:r w:rsidRPr="000E518D">
              <w:rPr>
                <w:color w:val="000000" w:themeColor="text1"/>
                <w:sz w:val="24"/>
                <w:szCs w:val="24"/>
              </w:rPr>
              <w:t>.</w:t>
            </w:r>
            <w:r w:rsidR="006A5A2A" w:rsidRPr="000E518D">
              <w:rPr>
                <w:color w:val="000000" w:themeColor="text1"/>
                <w:sz w:val="24"/>
                <w:szCs w:val="24"/>
              </w:rPr>
              <w:t>02</w:t>
            </w:r>
            <w:r w:rsidRPr="000E518D">
              <w:rPr>
                <w:color w:val="000000" w:themeColor="text1"/>
                <w:sz w:val="24"/>
                <w:szCs w:val="24"/>
              </w:rPr>
              <w:t>.</w:t>
            </w:r>
            <w:r w:rsidR="006A5A2A" w:rsidRPr="000E518D">
              <w:rPr>
                <w:color w:val="000000" w:themeColor="text1"/>
                <w:sz w:val="24"/>
                <w:szCs w:val="24"/>
              </w:rPr>
              <w:t>2024</w:t>
            </w:r>
            <w:r w:rsidRPr="000E518D">
              <w:rPr>
                <w:color w:val="000000" w:themeColor="text1"/>
                <w:sz w:val="24"/>
                <w:szCs w:val="24"/>
              </w:rPr>
              <w:t xml:space="preserve"> (Thursday)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58B0" w14:textId="77777777" w:rsidR="00DD735F" w:rsidRPr="000E518D" w:rsidRDefault="00DD735F" w:rsidP="009E00A3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1A1A" w14:textId="715FCD1D" w:rsidR="00DD735F" w:rsidRPr="000E518D" w:rsidRDefault="002434C2" w:rsidP="009E00A3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Research Ethics and Academic Integrity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ECA" w14:textId="5FFB9589" w:rsidR="00DD735F" w:rsidRDefault="002434C2" w:rsidP="009E00A3">
            <w:pPr>
              <w:pStyle w:val="NoSpacing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Joginder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Saklani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Associate Professor,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Political Science, ICDEOL, HP University, Shimla</w:t>
            </w:r>
          </w:p>
          <w:p w14:paraId="226BD7AC" w14:textId="65F8F8F6" w:rsidR="002434C2" w:rsidRPr="000E518D" w:rsidRDefault="002434C2" w:rsidP="009E00A3">
            <w:pPr>
              <w:pStyle w:val="NoSpacing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jogindersinghsaklani@gmail.com</w:t>
            </w:r>
          </w:p>
        </w:tc>
      </w:tr>
      <w:tr w:rsidR="00DD735F" w14:paraId="110B649E" w14:textId="77777777" w:rsidTr="006F6F83">
        <w:trPr>
          <w:trHeight w:val="7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2A8F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97CD" w14:textId="77777777" w:rsidR="00DD735F" w:rsidRPr="000E518D" w:rsidRDefault="00DD735F" w:rsidP="009E00A3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3DE" w14:textId="66E3439D" w:rsidR="00DD735F" w:rsidRPr="000E518D" w:rsidRDefault="00BA77D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Individual Presentations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5DE" w14:textId="491E810F" w:rsidR="00DD735F" w:rsidRDefault="00ED7228" w:rsidP="009E00A3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Madhu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Dadhwal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Assistant Professor,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 and Statistics, HP University, Shimla</w:t>
            </w:r>
          </w:p>
          <w:p w14:paraId="4FFF5276" w14:textId="647F1DA5" w:rsidR="00ED7228" w:rsidRPr="000E518D" w:rsidRDefault="00ED7228" w:rsidP="009E00A3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ED7228">
              <w:rPr>
                <w:rFonts w:cs="Calibri"/>
                <w:color w:val="000000" w:themeColor="text1"/>
                <w:sz w:val="24"/>
                <w:szCs w:val="24"/>
              </w:rPr>
              <w:t>mdadhwal.math@hpuniv.ac.in</w:t>
            </w:r>
          </w:p>
        </w:tc>
      </w:tr>
      <w:tr w:rsidR="00DD735F" w14:paraId="258990EA" w14:textId="77777777" w:rsidTr="006F6F83">
        <w:trPr>
          <w:trHeight w:val="16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BC83" w14:textId="77777777" w:rsidR="00DD735F" w:rsidRPr="000E518D" w:rsidRDefault="00DD735F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9DB" w14:textId="77777777" w:rsidR="00DD735F" w:rsidRPr="000E518D" w:rsidRDefault="00DD735F" w:rsidP="009E00A3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2199" w14:textId="2E2ED6C0" w:rsidR="00DD735F" w:rsidRPr="000E518D" w:rsidRDefault="00BA77D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An introduction to composition operator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737E" w14:textId="77777777" w:rsidR="00DD735F" w:rsidRPr="000E518D" w:rsidRDefault="00BA77D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Romesh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Kumar, Head,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University of Jammu, Jammu.</w:t>
            </w:r>
          </w:p>
          <w:p w14:paraId="3912E936" w14:textId="3345363A" w:rsidR="000E518D" w:rsidRPr="000E518D" w:rsidRDefault="000E518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romeshmath@gmail.com</w:t>
            </w:r>
          </w:p>
        </w:tc>
      </w:tr>
      <w:tr w:rsidR="00491D83" w14:paraId="734B3E3D" w14:textId="77777777" w:rsidTr="006F6F83">
        <w:trPr>
          <w:trHeight w:val="24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21BF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73D5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64E2" w14:textId="413690F7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Generalized convexity and optimization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A78" w14:textId="18849D75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S.K. Mishra,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Banaras Hindu University, Banaras.</w:t>
            </w:r>
          </w:p>
          <w:p w14:paraId="3330D43F" w14:textId="3AAEA949" w:rsidR="000E518D" w:rsidRPr="000E518D" w:rsidRDefault="000E518D" w:rsidP="006F6F8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F35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shashikant.mishra@bhu.ac.in</w:t>
            </w:r>
          </w:p>
        </w:tc>
      </w:tr>
      <w:tr w:rsidR="00491D83" w14:paraId="65D51C0E" w14:textId="77777777" w:rsidTr="006F6F83">
        <w:trPr>
          <w:trHeight w:val="7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3B2" w14:textId="235385CE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16.02.2024</w:t>
            </w:r>
          </w:p>
          <w:p w14:paraId="0F57AF1F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(Friday)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85E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2926" w14:textId="47A87C97" w:rsidR="00491D83" w:rsidRPr="000E518D" w:rsidRDefault="00491D83" w:rsidP="009E00A3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Nature inspired techniques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FCD" w14:textId="77777777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Satyabir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Singh,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Punjabi University. Patiala</w:t>
            </w:r>
          </w:p>
          <w:p w14:paraId="1FCFA0B8" w14:textId="7672A453" w:rsidR="000E518D" w:rsidRPr="000E518D" w:rsidRDefault="006B6259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hyperlink r:id="rId5" w:history="1">
              <w:r w:rsidR="000E518D" w:rsidRPr="000E518D">
                <w:rPr>
                  <w:rStyle w:val="Hyperlink"/>
                  <w:rFonts w:cs="Calibri"/>
                  <w:color w:val="000000" w:themeColor="text1"/>
                  <w:sz w:val="24"/>
                  <w:szCs w:val="24"/>
                </w:rPr>
                <w:t>sbsingh69@yahoo.com</w:t>
              </w:r>
            </w:hyperlink>
          </w:p>
          <w:p w14:paraId="42BCF378" w14:textId="7E93CDC4" w:rsidR="000E518D" w:rsidRPr="000E518D" w:rsidRDefault="000E518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sbsingh69@rediffmail.com</w:t>
            </w:r>
          </w:p>
        </w:tc>
      </w:tr>
      <w:tr w:rsidR="00491D83" w14:paraId="17003E51" w14:textId="77777777" w:rsidTr="006F6F83">
        <w:trPr>
          <w:trHeight w:val="32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40A5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C192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0C1" w14:textId="07626A20" w:rsidR="00491D83" w:rsidRPr="000E518D" w:rsidRDefault="002434C2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Research Methodology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9ED" w14:textId="686C9335" w:rsidR="00491D83" w:rsidRDefault="00AB1B19" w:rsidP="009E00A3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Gagandeep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Singh, Assistant P</w:t>
            </w:r>
            <w:r w:rsidR="002434C2">
              <w:rPr>
                <w:rFonts w:cs="Calibri"/>
                <w:color w:val="000000" w:themeColor="text1"/>
                <w:sz w:val="24"/>
                <w:szCs w:val="24"/>
              </w:rPr>
              <w:t xml:space="preserve">rofessor, </w:t>
            </w:r>
            <w:proofErr w:type="spellStart"/>
            <w:r w:rsidR="002434C2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="002434C2">
              <w:rPr>
                <w:rFonts w:cs="Calibri"/>
                <w:color w:val="000000" w:themeColor="text1"/>
                <w:sz w:val="24"/>
                <w:szCs w:val="24"/>
              </w:rPr>
              <w:t>. of Mathematics, Panjab University, Chandigarh</w:t>
            </w:r>
          </w:p>
          <w:p w14:paraId="3CFB7D3C" w14:textId="0C622C10" w:rsidR="002434C2" w:rsidRPr="000E518D" w:rsidRDefault="002434C2" w:rsidP="009E00A3">
            <w:pPr>
              <w:pStyle w:val="NoSpacing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rahigs@pu.ac.in</w:t>
            </w:r>
          </w:p>
        </w:tc>
      </w:tr>
      <w:tr w:rsidR="00491D83" w14:paraId="420439BD" w14:textId="77777777" w:rsidTr="006F6F83">
        <w:trPr>
          <w:trHeight w:val="22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62E4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D13F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6AFC" w14:textId="77777777" w:rsidR="0000236F" w:rsidRDefault="0000236F" w:rsidP="009E00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Boundary eigenvalue problems involving ODEs: Maclaurin Series solution </w:t>
            </w:r>
          </w:p>
          <w:p w14:paraId="7FC920A5" w14:textId="7943F538" w:rsidR="0000236F" w:rsidRPr="000E518D" w:rsidRDefault="0000236F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729" w14:textId="37ABE666" w:rsidR="00491D83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P. G.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Siddheshwar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, Senior Prof. of Mathematics, CHRIST</w:t>
            </w:r>
            <w:r w:rsidR="006B4437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(Deemed to be University), Bangalore, 560029.</w:t>
            </w:r>
          </w:p>
          <w:p w14:paraId="61F65413" w14:textId="76611E6D" w:rsidR="00EE628B" w:rsidRPr="000E518D" w:rsidRDefault="00EE628B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pg.siddheshwar@christuniversity.in</w:t>
            </w:r>
          </w:p>
        </w:tc>
      </w:tr>
      <w:tr w:rsidR="00491D83" w14:paraId="1EADA6DA" w14:textId="77777777" w:rsidTr="006F6F83">
        <w:trPr>
          <w:trHeight w:val="22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386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9AF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456B" w14:textId="39DE4DA3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Elementary root- finding algorithms 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F3C" w14:textId="3E20AF70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Vinay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Kanwer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University Institute of Technology,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Punjab University, Chandigarh.</w:t>
            </w:r>
          </w:p>
        </w:tc>
      </w:tr>
      <w:tr w:rsidR="00491D83" w14:paraId="5150EB57" w14:textId="77777777" w:rsidTr="006F6F83">
        <w:trPr>
          <w:trHeight w:val="8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6BBCF" w14:textId="1263057B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17.02.2024</w:t>
            </w:r>
          </w:p>
          <w:p w14:paraId="5CBFBA08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(Saturday)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9D6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3EB" w14:textId="69358D91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FDF" w14:textId="77777777" w:rsidR="00491D83" w:rsidRDefault="00BF283B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 xml:space="preserve">Prof. Anil </w:t>
            </w:r>
            <w:proofErr w:type="spellStart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>Vashishtha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. Of Mathematics,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Kurukshetra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University,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Kurukshetra</w:t>
            </w:r>
            <w:proofErr w:type="spellEnd"/>
          </w:p>
          <w:p w14:paraId="588A6BA8" w14:textId="53306FB8" w:rsidR="00454FFC" w:rsidRPr="000E518D" w:rsidRDefault="00454FF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Style w:val="go"/>
                <w:rFonts w:ascii="Times New Roman" w:hAnsi="Times New Roman"/>
                <w:color w:val="000000" w:themeColor="text1"/>
              </w:rPr>
              <w:t>akvashishth@kuk.ac.in</w:t>
            </w:r>
          </w:p>
        </w:tc>
      </w:tr>
      <w:tr w:rsidR="00491D83" w14:paraId="1144764D" w14:textId="77777777" w:rsidTr="006F6F83">
        <w:trPr>
          <w:trHeight w:val="179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1443F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DFC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FC1" w14:textId="2780F3A0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Individual Presentations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3E3" w14:textId="77777777" w:rsidR="00491D83" w:rsidRDefault="00ED7228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Prof. R. G.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Shandil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Retd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. Professor,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 and Statistics, HP University, Shimla</w:t>
            </w:r>
          </w:p>
          <w:p w14:paraId="0FCB9CA1" w14:textId="1503209B" w:rsidR="00186E6A" w:rsidRPr="000E518D" w:rsidRDefault="00186E6A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r.g.shandil@gmail.com</w:t>
            </w:r>
          </w:p>
        </w:tc>
      </w:tr>
      <w:tr w:rsidR="00491D83" w14:paraId="4D5A6371" w14:textId="77777777" w:rsidTr="006F6F83">
        <w:trPr>
          <w:trHeight w:val="315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2917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04EA" w14:textId="0F479F5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945" w14:textId="45D29052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Individual Presentations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19BE" w14:textId="7E706641" w:rsidR="00491D83" w:rsidRPr="000E518D" w:rsidRDefault="00ED7228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Prof. J.R. Gupta,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Retd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. Professor,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 and Statistics, HP University, Shimla</w:t>
            </w:r>
          </w:p>
        </w:tc>
      </w:tr>
      <w:tr w:rsidR="00491D83" w14:paraId="485B145A" w14:textId="77777777" w:rsidTr="006F6F83">
        <w:trPr>
          <w:trHeight w:val="207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251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D14" w14:textId="46D42EC4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EF7" w14:textId="43727700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Generalized monotonicity and applications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6BA" w14:textId="77777777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S.K. Mishra,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Mathematics, Banaras Hindu University, Banaras.</w:t>
            </w:r>
          </w:p>
          <w:p w14:paraId="724AF118" w14:textId="4D23F59F" w:rsidR="000E518D" w:rsidRDefault="006B6259" w:rsidP="009E00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="00D5203E" w:rsidRPr="000F443A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shashikant.mishra@bhu.ac.in</w:t>
              </w:r>
            </w:hyperlink>
          </w:p>
          <w:p w14:paraId="01342423" w14:textId="1C73E43C" w:rsidR="00D5203E" w:rsidRPr="000E518D" w:rsidRDefault="00D5203E" w:rsidP="009E00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bhu.skmishra@gmail.com</w:t>
            </w:r>
          </w:p>
        </w:tc>
      </w:tr>
      <w:tr w:rsidR="00491D83" w14:paraId="63F8FD1F" w14:textId="77777777" w:rsidTr="006F6F83">
        <w:trPr>
          <w:trHeight w:val="116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5C297" w14:textId="5890CC91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br w:type="page"/>
              <w:t>19.02.2024 (Monday)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DAD8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EF4" w14:textId="5362E7FE" w:rsidR="00491D83" w:rsidRPr="000E518D" w:rsidRDefault="00100386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Statistical Measures: Numerical Descriptors &amp; ANOVA (Analysis of Variance)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4FB" w14:textId="6E079A59" w:rsidR="00454FFC" w:rsidRPr="00E51841" w:rsidRDefault="00E51841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>Piyush</w:t>
            </w:r>
            <w:proofErr w:type="spellEnd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 xml:space="preserve"> Kant Rai, </w:t>
            </w:r>
            <w:proofErr w:type="spellStart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 xml:space="preserve"> of Statistics, Banaras </w:t>
            </w:r>
            <w:r w:rsidRPr="00E51841">
              <w:rPr>
                <w:rFonts w:cs="Calibri"/>
                <w:color w:val="000000" w:themeColor="text1"/>
                <w:sz w:val="24"/>
                <w:szCs w:val="24"/>
              </w:rPr>
              <w:t>Hindu University, Banaras</w:t>
            </w:r>
          </w:p>
          <w:p w14:paraId="34B94158" w14:textId="6E9E057D" w:rsidR="00E51841" w:rsidRPr="00E51841" w:rsidRDefault="006B6259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hyperlink r:id="rId7" w:history="1">
              <w:r w:rsidR="00E51841" w:rsidRPr="00E51841">
                <w:rPr>
                  <w:rStyle w:val="Hyperlink"/>
                  <w:rFonts w:cs="Calibri"/>
                  <w:color w:val="000000" w:themeColor="text1"/>
                  <w:sz w:val="24"/>
                  <w:szCs w:val="24"/>
                </w:rPr>
                <w:t>Raipiyush5@gmail.com</w:t>
              </w:r>
            </w:hyperlink>
          </w:p>
          <w:p w14:paraId="41FB625A" w14:textId="71634F58" w:rsidR="00E51841" w:rsidRPr="00E51841" w:rsidRDefault="00E51841" w:rsidP="009E00A3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E51841">
              <w:rPr>
                <w:rFonts w:cs="Calibri"/>
                <w:color w:val="000000" w:themeColor="text1"/>
                <w:sz w:val="24"/>
                <w:szCs w:val="24"/>
              </w:rPr>
              <w:t>Piyush.rai01@bhu.ac.in</w:t>
            </w:r>
          </w:p>
        </w:tc>
      </w:tr>
      <w:tr w:rsidR="00491D83" w14:paraId="1B5CEFBA" w14:textId="77777777" w:rsidTr="006F6F83">
        <w:trPr>
          <w:trHeight w:val="179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73B6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0B13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858" w14:textId="13E076C3" w:rsidR="00491D83" w:rsidRPr="000E518D" w:rsidRDefault="00514A5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Unlocking the mysteries of Vedic Mathematics: A comprehensive exploration.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810" w14:textId="77777777" w:rsidR="00491D83" w:rsidRPr="000E518D" w:rsidRDefault="00514A5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Pushap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Lata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, Associate Prof.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. Of Mathematics HPU Shimla-05</w:t>
            </w:r>
          </w:p>
          <w:p w14:paraId="04B1281F" w14:textId="16D97726" w:rsidR="00E740C6" w:rsidRPr="000E518D" w:rsidRDefault="006B6259" w:rsidP="006F6F8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hyperlink r:id="rId8" w:history="1">
              <w:r w:rsidR="005B33DE" w:rsidRPr="00EB4199">
                <w:rPr>
                  <w:rStyle w:val="Hyperlink"/>
                  <w:rFonts w:cs="Calibri"/>
                  <w:sz w:val="24"/>
                  <w:szCs w:val="24"/>
                </w:rPr>
                <w:t>pl_maths@yahoo.in</w:t>
              </w:r>
            </w:hyperlink>
            <w:r w:rsidR="005B33DE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1D83" w14:paraId="34BD1544" w14:textId="77777777" w:rsidTr="006F6F83">
        <w:trPr>
          <w:trHeight w:val="345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56A77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4466" w14:textId="5512EB25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FD9" w14:textId="674B811D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Individual Presentations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0627" w14:textId="77777777" w:rsidR="00491D83" w:rsidRDefault="00C94741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Mehak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Mahajan, Assistant Professor,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 and Statistics, HP University, Shimla</w:t>
            </w:r>
          </w:p>
          <w:p w14:paraId="315C15CD" w14:textId="3665EC90" w:rsidR="00454FFC" w:rsidRPr="000E518D" w:rsidRDefault="00454FF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mahajanm826@gmail.com</w:t>
            </w:r>
          </w:p>
        </w:tc>
      </w:tr>
      <w:tr w:rsidR="00491D83" w14:paraId="58B27B71" w14:textId="77777777" w:rsidTr="006F6F83">
        <w:trPr>
          <w:trHeight w:val="177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1B1" w14:textId="77777777" w:rsidR="00491D83" w:rsidRPr="000E518D" w:rsidRDefault="00491D8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0A1" w14:textId="51D3D164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9559" w14:textId="3EA8FC71" w:rsidR="00491D83" w:rsidRPr="000E518D" w:rsidRDefault="00491D8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Individual Presentations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3FB" w14:textId="77777777" w:rsidR="00491D83" w:rsidRDefault="0021602B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602B">
              <w:rPr>
                <w:rFonts w:cs="Calibri"/>
                <w:color w:val="000000" w:themeColor="text1"/>
                <w:sz w:val="24"/>
                <w:szCs w:val="24"/>
              </w:rPr>
              <w:t xml:space="preserve">Prof. M.G. Gorla, </w:t>
            </w:r>
            <w:proofErr w:type="spellStart"/>
            <w:r w:rsidRPr="0021602B">
              <w:rPr>
                <w:rFonts w:cs="Calibri"/>
                <w:color w:val="000000" w:themeColor="text1"/>
                <w:sz w:val="24"/>
                <w:szCs w:val="24"/>
              </w:rPr>
              <w:t>Retd</w:t>
            </w:r>
            <w:proofErr w:type="spellEnd"/>
            <w:r w:rsidRPr="0021602B">
              <w:rPr>
                <w:rFonts w:cs="Calibri"/>
                <w:color w:val="000000" w:themeColor="text1"/>
                <w:sz w:val="24"/>
                <w:szCs w:val="24"/>
              </w:rPr>
              <w:t xml:space="preserve">. Professor, </w:t>
            </w:r>
            <w:proofErr w:type="spellStart"/>
            <w:r w:rsidRPr="0021602B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21602B">
              <w:rPr>
                <w:rFonts w:cs="Calibri"/>
                <w:color w:val="000000" w:themeColor="text1"/>
                <w:sz w:val="24"/>
                <w:szCs w:val="24"/>
              </w:rPr>
              <w:t>. of Mathematics and Statistics, HP University, Shimla</w:t>
            </w:r>
          </w:p>
          <w:p w14:paraId="4F1E4E66" w14:textId="6AC15C5F" w:rsidR="0021602B" w:rsidRPr="000E518D" w:rsidRDefault="0021602B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m.g.gorla@gmail.com</w:t>
            </w:r>
          </w:p>
        </w:tc>
      </w:tr>
      <w:tr w:rsidR="00491D83" w14:paraId="5CA7926D" w14:textId="77777777" w:rsidTr="006F6F83">
        <w:trPr>
          <w:trHeight w:val="16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0D33" w14:textId="3F8F6B9F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20.02.2024 (Tuesday)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4AC" w14:textId="77777777" w:rsidR="00491D83" w:rsidRPr="000E518D" w:rsidRDefault="00491D8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4392" w14:textId="77777777" w:rsidR="006B6259" w:rsidRPr="006B6259" w:rsidRDefault="006B6259" w:rsidP="006B6259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Linear stability theory of a Fluid</w:t>
            </w:r>
          </w:p>
          <w:p w14:paraId="1B562CEF" w14:textId="77777777" w:rsidR="006B6259" w:rsidRPr="006B6259" w:rsidRDefault="006B6259" w:rsidP="006B6259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Layer Heated from Below:</w:t>
            </w:r>
          </w:p>
          <w:p w14:paraId="07E5FEB4" w14:textId="54067ECD" w:rsidR="00491D83" w:rsidRPr="000E518D" w:rsidRDefault="006B6259" w:rsidP="006B6259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The Rayleigh-</w:t>
            </w:r>
            <w:proofErr w:type="spellStart"/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Benard</w:t>
            </w:r>
            <w:proofErr w:type="spellEnd"/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 xml:space="preserve"> Problem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E2A" w14:textId="77777777" w:rsidR="006B6259" w:rsidRPr="006B6259" w:rsidRDefault="006B6259" w:rsidP="006B6259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Jyoti</w:t>
            </w:r>
            <w:proofErr w:type="spellEnd"/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 xml:space="preserve"> Prakash, Department of</w:t>
            </w:r>
          </w:p>
          <w:p w14:paraId="0F161CAE" w14:textId="77777777" w:rsidR="006B6259" w:rsidRPr="006B6259" w:rsidRDefault="006B6259" w:rsidP="006B6259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Mathematics &amp;amp; Statistics, HPU, Shimla-05</w:t>
            </w:r>
          </w:p>
          <w:p w14:paraId="1D68E861" w14:textId="5E56F442" w:rsidR="00EE628B" w:rsidRPr="000E518D" w:rsidRDefault="006B6259" w:rsidP="006B6259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B6259">
              <w:rPr>
                <w:rFonts w:cs="Calibri"/>
                <w:color w:val="000000" w:themeColor="text1"/>
                <w:sz w:val="24"/>
                <w:szCs w:val="24"/>
              </w:rPr>
              <w:t>jpsmaths67@gmail.com</w:t>
            </w:r>
          </w:p>
        </w:tc>
      </w:tr>
      <w:tr w:rsidR="00506E77" w14:paraId="16EC0A63" w14:textId="77777777" w:rsidTr="006F6F83">
        <w:trPr>
          <w:trHeight w:val="22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3A7D" w14:textId="77777777" w:rsidR="00506E77" w:rsidRPr="000E518D" w:rsidRDefault="00506E77" w:rsidP="00506E7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8D8D" w14:textId="77777777" w:rsidR="00506E77" w:rsidRPr="000E518D" w:rsidRDefault="00506E77" w:rsidP="00506E7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048" w14:textId="47425513" w:rsidR="00506E77" w:rsidRPr="000E518D" w:rsidRDefault="002C4B35" w:rsidP="00506E77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Hamiltonian formulation of classical mechanics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0A4E" w14:textId="3B3F47E2" w:rsidR="00506E77" w:rsidRPr="0000236F" w:rsidRDefault="00807416" w:rsidP="00506E7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807416">
              <w:rPr>
                <w:rFonts w:cs="Calibri"/>
                <w:sz w:val="24"/>
                <w:szCs w:val="24"/>
              </w:rPr>
              <w:t xml:space="preserve">Prof. </w:t>
            </w:r>
            <w:proofErr w:type="spellStart"/>
            <w:r w:rsidRPr="00807416">
              <w:rPr>
                <w:rFonts w:cs="Calibri"/>
                <w:sz w:val="24"/>
                <w:szCs w:val="24"/>
              </w:rPr>
              <w:t>Khem</w:t>
            </w:r>
            <w:proofErr w:type="spellEnd"/>
            <w:r w:rsidRPr="00807416">
              <w:rPr>
                <w:rFonts w:cs="Calibri"/>
                <w:sz w:val="24"/>
                <w:szCs w:val="24"/>
              </w:rPr>
              <w:t xml:space="preserve"> Chand, </w:t>
            </w:r>
            <w:proofErr w:type="spellStart"/>
            <w:r w:rsidRPr="00807416">
              <w:rPr>
                <w:rFonts w:cs="Calibri"/>
                <w:sz w:val="24"/>
                <w:szCs w:val="24"/>
              </w:rPr>
              <w:t>Deptt</w:t>
            </w:r>
            <w:proofErr w:type="spellEnd"/>
            <w:r w:rsidRPr="00807416">
              <w:rPr>
                <w:rFonts w:cs="Calibri"/>
                <w:sz w:val="24"/>
                <w:szCs w:val="24"/>
              </w:rPr>
              <w:t>. of Mathematics, H.P. University Shimla</w:t>
            </w:r>
          </w:p>
        </w:tc>
      </w:tr>
      <w:tr w:rsidR="004F79F3" w14:paraId="4F08B808" w14:textId="77777777" w:rsidTr="006F6F83">
        <w:trPr>
          <w:trHeight w:val="15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D58" w14:textId="77777777" w:rsidR="004F79F3" w:rsidRPr="000E518D" w:rsidRDefault="004F79F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0D0" w14:textId="77777777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18A" w14:textId="391D0735" w:rsidR="004F79F3" w:rsidRPr="000E518D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Finite fields and their applications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A971" w14:textId="77777777" w:rsidR="004F79F3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Shalini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Gupta, Associate Prof.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. Of Mathematics HPU Shimla-05</w:t>
            </w:r>
          </w:p>
          <w:p w14:paraId="78361D23" w14:textId="3455BF1F" w:rsidR="00454FFC" w:rsidRPr="000E518D" w:rsidRDefault="00454FF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shalini.garga1970@gmail.com</w:t>
            </w:r>
          </w:p>
        </w:tc>
      </w:tr>
      <w:tr w:rsidR="00506E77" w14:paraId="19F90CC5" w14:textId="77777777" w:rsidTr="00225AB7">
        <w:trPr>
          <w:trHeight w:val="15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EF8A" w14:textId="77777777" w:rsidR="00506E77" w:rsidRPr="000E518D" w:rsidRDefault="00506E77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26F" w14:textId="77777777" w:rsidR="00506E77" w:rsidRPr="000E518D" w:rsidRDefault="00506E77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88" w14:textId="66A34053" w:rsidR="00506E77" w:rsidRPr="000E518D" w:rsidRDefault="00506E77" w:rsidP="00506E7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Hidden Talent</w:t>
            </w:r>
          </w:p>
        </w:tc>
      </w:tr>
      <w:tr w:rsidR="007467A3" w14:paraId="15EBE163" w14:textId="77777777" w:rsidTr="006F6F83">
        <w:trPr>
          <w:trHeight w:val="212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BA05C" w14:textId="08207D39" w:rsidR="007467A3" w:rsidRPr="000E518D" w:rsidRDefault="007467A3" w:rsidP="007467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21.02.2024 (Wednesday)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A523" w14:textId="77777777" w:rsidR="007467A3" w:rsidRPr="000E518D" w:rsidRDefault="007467A3" w:rsidP="007467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D18" w14:textId="77777777" w:rsidR="007467A3" w:rsidRDefault="007467A3" w:rsidP="007467A3">
            <w:pPr>
              <w:pStyle w:val="NormalWeb"/>
              <w:spacing w:after="0"/>
            </w:pPr>
            <w:r>
              <w:rPr>
                <w:rFonts w:ascii="Calibri" w:hAnsi="Calibri" w:cs="Calibri"/>
                <w:color w:val="000000"/>
              </w:rPr>
              <w:t>Statistical Measures: Numerical Descriptors and ANOVA–II</w:t>
            </w:r>
          </w:p>
          <w:p w14:paraId="1F132701" w14:textId="546C06ED" w:rsidR="007467A3" w:rsidRPr="000E518D" w:rsidRDefault="007467A3" w:rsidP="007467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546" w14:textId="77777777" w:rsidR="007467A3" w:rsidRDefault="007467A3" w:rsidP="007467A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Piyush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Kant Rai, </w:t>
            </w:r>
            <w:proofErr w:type="spellStart"/>
            <w:r>
              <w:rPr>
                <w:rFonts w:ascii="Calibri" w:hAnsi="Calibri" w:cs="Calibri"/>
                <w:color w:val="000000"/>
              </w:rPr>
              <w:t>Deptt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Statistics, Banaras Hindu University, Banaras</w:t>
            </w:r>
          </w:p>
          <w:p w14:paraId="6A3135B8" w14:textId="77777777" w:rsidR="007467A3" w:rsidRDefault="006B6259" w:rsidP="007467A3">
            <w:pPr>
              <w:pStyle w:val="NormalWeb"/>
              <w:spacing w:before="0" w:beforeAutospacing="0" w:after="0" w:afterAutospacing="0"/>
            </w:pPr>
            <w:hyperlink r:id="rId9" w:history="1">
              <w:r w:rsidR="007467A3">
                <w:rPr>
                  <w:rStyle w:val="Hyperlink"/>
                  <w:rFonts w:ascii="Calibri" w:hAnsi="Calibri" w:cs="Calibri"/>
                  <w:color w:val="000000"/>
                </w:rPr>
                <w:t>Raipiyush5@gmail.com</w:t>
              </w:r>
            </w:hyperlink>
          </w:p>
          <w:p w14:paraId="7E54CA90" w14:textId="7CE6C522" w:rsidR="007467A3" w:rsidRPr="000E518D" w:rsidRDefault="007467A3" w:rsidP="007467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Piyush.rai01@bhu.ac.in</w:t>
            </w:r>
          </w:p>
        </w:tc>
      </w:tr>
      <w:tr w:rsidR="004F79F3" w14:paraId="7E47F27B" w14:textId="77777777" w:rsidTr="006F6F83">
        <w:trPr>
          <w:trHeight w:val="233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25C2C" w14:textId="77777777" w:rsidR="004F79F3" w:rsidRPr="000E518D" w:rsidRDefault="004F79F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938" w14:textId="77777777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3CE3" w14:textId="5B209F9C" w:rsidR="004F79F3" w:rsidRPr="000E518D" w:rsidRDefault="00894F34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highlight w:val="yellow"/>
              </w:rPr>
            </w:pPr>
            <w:r w:rsidRPr="00894F34">
              <w:rPr>
                <w:rFonts w:cs="Calibri"/>
                <w:sz w:val="24"/>
                <w:szCs w:val="24"/>
              </w:rPr>
              <w:t>Research Methodology , Basics of Statistics and introduction to SPSS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93F" w14:textId="77777777" w:rsidR="004F79F3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Prof. Suresh Sharma,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Mathematics, Panjab university, Chandigarh</w:t>
            </w:r>
          </w:p>
          <w:p w14:paraId="498B40F6" w14:textId="33A1D1D1" w:rsidR="00AB1B19" w:rsidRPr="000E518D" w:rsidRDefault="00871026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s</w:t>
            </w:r>
            <w:r w:rsidR="00AB1B19">
              <w:rPr>
                <w:rFonts w:cs="Calibri"/>
                <w:color w:val="000000" w:themeColor="text1"/>
                <w:sz w:val="24"/>
                <w:szCs w:val="24"/>
              </w:rPr>
              <w:t>sharma643@yahoo.co.in</w:t>
            </w:r>
          </w:p>
        </w:tc>
      </w:tr>
      <w:tr w:rsidR="004F79F3" w14:paraId="4CB455FC" w14:textId="77777777" w:rsidTr="006F6F83">
        <w:trPr>
          <w:trHeight w:val="169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E6613" w14:textId="77777777" w:rsidR="004F79F3" w:rsidRPr="000E518D" w:rsidRDefault="004F79F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EB773" w14:textId="492B247E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09ABB" w14:textId="29B3252A" w:rsidR="004F79F3" w:rsidRPr="000E518D" w:rsidRDefault="00894F34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Correlation and Regression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236C" w14:textId="77777777" w:rsidR="004F79F3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Prof. Suresh Sharma,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Mathematics, Panjab university, Chandigarh</w:t>
            </w:r>
          </w:p>
          <w:p w14:paraId="735CDDC2" w14:textId="0F8DA301" w:rsidR="00454FFC" w:rsidRPr="000E518D" w:rsidRDefault="00454FF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ssharma643@yahoo.co.in</w:t>
            </w:r>
          </w:p>
        </w:tc>
      </w:tr>
      <w:tr w:rsidR="004F79F3" w14:paraId="5CFD8A47" w14:textId="77777777" w:rsidTr="006F6F83">
        <w:trPr>
          <w:trHeight w:val="311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6EF5" w14:textId="77777777" w:rsidR="004F79F3" w:rsidRPr="000E518D" w:rsidRDefault="004F79F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667F9" w14:textId="4614D932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936C" w14:textId="35930E4F" w:rsidR="004F79F3" w:rsidRPr="000E518D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Individual Presentations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77984" w14:textId="24E54669" w:rsidR="00FB6960" w:rsidRPr="000E518D" w:rsidRDefault="00FB6960" w:rsidP="00FF62C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Arti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Manglesh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, Assistant Professor, ICDEOL, HP University, Shimla-05.</w:t>
            </w:r>
          </w:p>
        </w:tc>
      </w:tr>
      <w:tr w:rsidR="004F79F3" w14:paraId="5E314694" w14:textId="77777777" w:rsidTr="006F6F83">
        <w:trPr>
          <w:trHeight w:val="98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937B" w14:textId="3BB8F181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22.02.2024 (Thursday)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E8D" w14:textId="77777777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1B08" w14:textId="068BC294" w:rsidR="004F79F3" w:rsidRPr="000E518D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Importance of Mathematics and Physics in today’s Computer Science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AB6" w14:textId="77777777" w:rsidR="004F79F3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Prof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Mahavir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Singh,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of Physics, HPU Shimla-05</w:t>
            </w:r>
          </w:p>
          <w:p w14:paraId="2000EA82" w14:textId="7D7F3360" w:rsidR="004F79F3" w:rsidRPr="000E518D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mahavirhpu@gmail.com</w:t>
            </w:r>
          </w:p>
        </w:tc>
      </w:tr>
      <w:tr w:rsidR="004F79F3" w14:paraId="776516CB" w14:textId="77777777" w:rsidTr="006F6F83">
        <w:trPr>
          <w:trHeight w:val="17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54D" w14:textId="77777777" w:rsidR="004F79F3" w:rsidRPr="000E518D" w:rsidRDefault="004F79F3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647" w14:textId="77777777" w:rsidR="004F79F3" w:rsidRPr="000E518D" w:rsidRDefault="004F79F3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4A52" w14:textId="1A5B6331" w:rsidR="004F79F3" w:rsidRPr="000E518D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Fuzzy Systems in Group Discussion making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925F" w14:textId="77777777" w:rsidR="004F79F3" w:rsidRPr="00AB1B19" w:rsidRDefault="004F79F3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AB1B19">
              <w:rPr>
                <w:rFonts w:cs="Calibri"/>
                <w:color w:val="000000" w:themeColor="text1"/>
                <w:sz w:val="24"/>
                <w:szCs w:val="24"/>
              </w:rPr>
              <w:t xml:space="preserve">Prof R.P. Sharma, </w:t>
            </w:r>
            <w:proofErr w:type="spellStart"/>
            <w:r w:rsidRPr="00AB1B19">
              <w:rPr>
                <w:rFonts w:cs="Calibri"/>
                <w:color w:val="000000" w:themeColor="text1"/>
                <w:sz w:val="24"/>
                <w:szCs w:val="24"/>
              </w:rPr>
              <w:t>Retd</w:t>
            </w:r>
            <w:proofErr w:type="spellEnd"/>
            <w:r w:rsidRPr="00AB1B19">
              <w:rPr>
                <w:rFonts w:cs="Calibri"/>
                <w:color w:val="000000" w:themeColor="text1"/>
                <w:sz w:val="24"/>
                <w:szCs w:val="24"/>
              </w:rPr>
              <w:t xml:space="preserve">. Prof </w:t>
            </w:r>
            <w:proofErr w:type="spellStart"/>
            <w:r w:rsidRPr="00AB1B19"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AB1B19">
              <w:rPr>
                <w:rFonts w:cs="Calibri"/>
                <w:color w:val="000000" w:themeColor="text1"/>
                <w:sz w:val="24"/>
                <w:szCs w:val="24"/>
              </w:rPr>
              <w:t xml:space="preserve"> of Mathematics HPU Shimla-05</w:t>
            </w:r>
          </w:p>
          <w:p w14:paraId="13A68C67" w14:textId="53CF4757" w:rsidR="004F79F3" w:rsidRPr="004F79F3" w:rsidRDefault="004F79F3" w:rsidP="009E00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1B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rp.math.hpu@gmail.com</w:t>
            </w:r>
          </w:p>
        </w:tc>
      </w:tr>
      <w:tr w:rsidR="00FF62CD" w14:paraId="1EB23443" w14:textId="77777777" w:rsidTr="00AF3433">
        <w:trPr>
          <w:trHeight w:val="30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F9B" w14:textId="77777777" w:rsidR="00FF62CD" w:rsidRPr="000E518D" w:rsidRDefault="00FF62CD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B2DF" w14:textId="77777777" w:rsidR="00FF62CD" w:rsidRPr="000E518D" w:rsidRDefault="00FF62CD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EB4" w14:textId="73615537" w:rsidR="00FF62CD" w:rsidRPr="000E518D" w:rsidRDefault="00FF62C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Regression Models for prediction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EF9C2" w14:textId="661FF33B" w:rsidR="00FF62CD" w:rsidRPr="00EE628B" w:rsidRDefault="00FF62C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>Amarnath</w:t>
            </w:r>
            <w:proofErr w:type="spellEnd"/>
            <w:r w:rsidRPr="00EE628B">
              <w:rPr>
                <w:rFonts w:cs="Calibri"/>
                <w:color w:val="000000" w:themeColor="text1"/>
                <w:sz w:val="24"/>
                <w:szCs w:val="24"/>
              </w:rPr>
              <w:t xml:space="preserve"> Gill,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Panjab University Chandigarh</w:t>
            </w:r>
          </w:p>
          <w:p w14:paraId="342C3320" w14:textId="1DC18A59" w:rsidR="00FF62CD" w:rsidRPr="000E518D" w:rsidRDefault="00FF62CD" w:rsidP="00FF62C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amarnathgill@gmail.com</w:t>
            </w:r>
          </w:p>
        </w:tc>
      </w:tr>
      <w:tr w:rsidR="00FF62CD" w14:paraId="01F59565" w14:textId="77777777" w:rsidTr="00FF62CD">
        <w:trPr>
          <w:trHeight w:val="87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304" w14:textId="77777777" w:rsidR="00FF62CD" w:rsidRPr="000E518D" w:rsidRDefault="00FF62CD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5D8" w14:textId="39F32846" w:rsidR="00FF62CD" w:rsidRPr="000E518D" w:rsidRDefault="00FF62CD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8BF9" w14:textId="7260A698" w:rsidR="00FF62CD" w:rsidRDefault="00FF62C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Data Exploratory Techniques-I, </w:t>
            </w:r>
          </w:p>
          <w:p w14:paraId="6F752B72" w14:textId="7519DA07" w:rsidR="00FF62CD" w:rsidRPr="000E518D" w:rsidRDefault="00FF62C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Data Exploratory Techniques-II</w:t>
            </w:r>
          </w:p>
        </w:tc>
        <w:tc>
          <w:tcPr>
            <w:tcW w:w="4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A0CB" w14:textId="17CD91E6" w:rsidR="00FF62CD" w:rsidRDefault="00FF62CD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09B5FBE" w14:paraId="104069C8" w14:textId="77777777" w:rsidTr="006F6F83">
        <w:trPr>
          <w:trHeight w:val="25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662D" w14:textId="77001A64" w:rsidR="009B5FBE" w:rsidRPr="000E518D" w:rsidRDefault="009B5FBE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23.02.2024 (Friday)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F90" w14:textId="77777777" w:rsidR="009B5FBE" w:rsidRPr="000E518D" w:rsidRDefault="009B5FBE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224" w14:textId="77777777" w:rsidR="00D95DB5" w:rsidRPr="00D95DB5" w:rsidRDefault="00D95DB5" w:rsidP="00D95D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95DB5">
              <w:rPr>
                <w:rFonts w:cs="Calibri"/>
                <w:color w:val="000000" w:themeColor="text1"/>
                <w:sz w:val="24"/>
                <w:szCs w:val="24"/>
              </w:rPr>
              <w:t>Positive Maps and Eigen Values of</w:t>
            </w:r>
          </w:p>
          <w:p w14:paraId="3BD2CF63" w14:textId="3972BAD5" w:rsidR="009B5FBE" w:rsidRPr="000E518D" w:rsidRDefault="00D95DB5" w:rsidP="00D95D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95DB5">
              <w:rPr>
                <w:rFonts w:cs="Calibri"/>
                <w:color w:val="000000" w:themeColor="text1"/>
                <w:sz w:val="24"/>
                <w:szCs w:val="24"/>
              </w:rPr>
              <w:t>Matrices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ECD" w14:textId="77777777" w:rsidR="009B5FBE" w:rsidRDefault="009B5FBE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 Rajesh Sharma,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</w:t>
            </w: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f Mathematics HPU Shimla-05</w:t>
            </w:r>
          </w:p>
          <w:p w14:paraId="1E467698" w14:textId="4A12E030" w:rsidR="00454FFC" w:rsidRPr="000E518D" w:rsidRDefault="00454FFC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</w:t>
            </w: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ajesh_hpu_math@yahoo.co.in</w:t>
            </w:r>
          </w:p>
        </w:tc>
      </w:tr>
      <w:tr w:rsidR="001F7D2B" w14:paraId="152174D9" w14:textId="77777777" w:rsidTr="006F6F83">
        <w:trPr>
          <w:trHeight w:val="16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8DA" w14:textId="77777777" w:rsidR="001F7D2B" w:rsidRPr="000E518D" w:rsidRDefault="001F7D2B" w:rsidP="001F7D2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9B3" w14:textId="77777777" w:rsidR="001F7D2B" w:rsidRPr="000E518D" w:rsidRDefault="001F7D2B" w:rsidP="001F7D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7ED" w14:textId="77777777" w:rsidR="001F7D2B" w:rsidRPr="00EA76F3" w:rsidRDefault="001F7D2B" w:rsidP="001F7D2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EA76F3">
              <w:rPr>
                <w:rFonts w:cs="Calibri"/>
                <w:color w:val="000000" w:themeColor="text1"/>
                <w:sz w:val="24"/>
                <w:szCs w:val="24"/>
              </w:rPr>
              <w:t>Curriculum and Pedagogy of Mathematics in Higher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F67754F" w14:textId="1D12A84E" w:rsidR="001F7D2B" w:rsidRPr="000E518D" w:rsidRDefault="001F7D2B" w:rsidP="001F7D2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EA76F3">
              <w:rPr>
                <w:rFonts w:cs="Calibri"/>
                <w:color w:val="000000" w:themeColor="text1"/>
                <w:sz w:val="24"/>
                <w:szCs w:val="24"/>
              </w:rPr>
              <w:t>Education: Insights from NEP 2020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D97" w14:textId="77777777" w:rsidR="001F7D2B" w:rsidRDefault="001F7D2B" w:rsidP="001F7D2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Prof. Rakesh,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of Mathematics, Central University of Himachal Pradesh</w:t>
            </w:r>
          </w:p>
          <w:p w14:paraId="20206077" w14:textId="59A8CB59" w:rsidR="001F7D2B" w:rsidRPr="000E518D" w:rsidRDefault="001F7D2B" w:rsidP="001F7D2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15983">
              <w:rPr>
                <w:rFonts w:cs="Calibri"/>
                <w:color w:val="000000" w:themeColor="text1"/>
                <w:sz w:val="24"/>
                <w:szCs w:val="24"/>
              </w:rPr>
              <w:t>rakesh.lect@hpcu.ac.in</w:t>
            </w:r>
          </w:p>
        </w:tc>
      </w:tr>
      <w:tr w:rsidR="001F7D2B" w14:paraId="66EB276A" w14:textId="77777777" w:rsidTr="006F6F83">
        <w:trPr>
          <w:trHeight w:val="18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647A" w14:textId="77777777" w:rsidR="001F7D2B" w:rsidRPr="000E518D" w:rsidRDefault="001F7D2B" w:rsidP="001F7D2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6647" w14:textId="77777777" w:rsidR="001F7D2B" w:rsidRPr="000E518D" w:rsidRDefault="001F7D2B" w:rsidP="001F7D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FFC" w14:textId="5039CFDA" w:rsidR="001F7D2B" w:rsidRPr="000E518D" w:rsidRDefault="001F7D2B" w:rsidP="001F7D2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4010">
              <w:rPr>
                <w:rFonts w:cs="Calibri"/>
                <w:color w:val="000000" w:themeColor="text1"/>
                <w:sz w:val="24"/>
                <w:szCs w:val="24"/>
              </w:rPr>
              <w:t xml:space="preserve">Individual Presentations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598" w14:textId="77777777" w:rsidR="001F7D2B" w:rsidRDefault="001F7D2B" w:rsidP="001F7D2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42507">
              <w:rPr>
                <w:color w:val="000000" w:themeColor="text1"/>
                <w:sz w:val="24"/>
                <w:szCs w:val="24"/>
              </w:rPr>
              <w:t xml:space="preserve">Dr. C. B. Mehta, </w:t>
            </w:r>
            <w:proofErr w:type="spellStart"/>
            <w:r w:rsidRPr="00442507">
              <w:rPr>
                <w:color w:val="000000" w:themeColor="text1"/>
                <w:sz w:val="24"/>
                <w:szCs w:val="24"/>
              </w:rPr>
              <w:t>Retd</w:t>
            </w:r>
            <w:proofErr w:type="spellEnd"/>
            <w:r w:rsidRPr="00442507">
              <w:rPr>
                <w:color w:val="000000" w:themeColor="text1"/>
                <w:sz w:val="24"/>
                <w:szCs w:val="24"/>
              </w:rPr>
              <w:t xml:space="preserve">. Principal, Govt. College </w:t>
            </w:r>
            <w:proofErr w:type="spellStart"/>
            <w:r w:rsidRPr="00442507">
              <w:rPr>
                <w:color w:val="000000" w:themeColor="text1"/>
                <w:sz w:val="24"/>
                <w:szCs w:val="24"/>
              </w:rPr>
              <w:t>Sanjauli</w:t>
            </w:r>
            <w:proofErr w:type="spellEnd"/>
            <w:r w:rsidRPr="00442507">
              <w:rPr>
                <w:color w:val="000000" w:themeColor="text1"/>
                <w:sz w:val="24"/>
                <w:szCs w:val="24"/>
              </w:rPr>
              <w:t>, Shimla, H. P.</w:t>
            </w:r>
          </w:p>
          <w:p w14:paraId="6CA3E73E" w14:textId="5A944B88" w:rsidR="001F7D2B" w:rsidRPr="000E518D" w:rsidRDefault="001F7D2B" w:rsidP="001F7D2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chanderbmehta@gmail.com</w:t>
            </w:r>
          </w:p>
        </w:tc>
      </w:tr>
      <w:tr w:rsidR="009B5FBE" w14:paraId="1AB15F13" w14:textId="77777777" w:rsidTr="006F6F83">
        <w:trPr>
          <w:trHeight w:val="27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AF1" w14:textId="77777777" w:rsidR="009B5FBE" w:rsidRPr="000E518D" w:rsidRDefault="009B5FBE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0CCC" w14:textId="77777777" w:rsidR="009B5FBE" w:rsidRPr="000E518D" w:rsidRDefault="009B5FBE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C182" w14:textId="14BF67D9" w:rsidR="009B5FBE" w:rsidRPr="000E518D" w:rsidRDefault="00467B97" w:rsidP="009E00A3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Teaching &amp; Learning of Mathematics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212" w14:textId="03131B20" w:rsidR="009B5FBE" w:rsidRPr="000E518D" w:rsidRDefault="001F7D2B" w:rsidP="001F7D2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A76F3">
              <w:rPr>
                <w:sz w:val="24"/>
                <w:szCs w:val="24"/>
              </w:rPr>
              <w:t xml:space="preserve">Prof. </w:t>
            </w:r>
            <w:proofErr w:type="spellStart"/>
            <w:r w:rsidRPr="00EA76F3">
              <w:rPr>
                <w:sz w:val="24"/>
                <w:szCs w:val="24"/>
              </w:rPr>
              <w:t>Joginder</w:t>
            </w:r>
            <w:proofErr w:type="spellEnd"/>
            <w:r w:rsidRPr="00EA76F3">
              <w:rPr>
                <w:sz w:val="24"/>
                <w:szCs w:val="24"/>
              </w:rPr>
              <w:t xml:space="preserve"> Singh </w:t>
            </w:r>
            <w:proofErr w:type="spellStart"/>
            <w:r w:rsidRPr="00EA76F3">
              <w:rPr>
                <w:sz w:val="24"/>
                <w:szCs w:val="24"/>
              </w:rPr>
              <w:t>Dhiman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color w:val="000000" w:themeColor="text1"/>
                <w:sz w:val="24"/>
                <w:szCs w:val="24"/>
              </w:rPr>
              <w:t>Deptt</w:t>
            </w:r>
            <w:proofErr w:type="spellEnd"/>
            <w:r>
              <w:rPr>
                <w:rFonts w:cs="Calibri"/>
                <w:color w:val="000000" w:themeColor="text1"/>
                <w:sz w:val="24"/>
                <w:szCs w:val="24"/>
              </w:rPr>
              <w:t>. o</w:t>
            </w: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f Mathematics HPU Shimla-05</w:t>
            </w:r>
          </w:p>
        </w:tc>
      </w:tr>
      <w:tr w:rsidR="00467B97" w14:paraId="743C79F3" w14:textId="77777777" w:rsidTr="00795497">
        <w:trPr>
          <w:trHeight w:val="63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909E9" w14:textId="03143381" w:rsidR="00467B97" w:rsidRPr="000E518D" w:rsidRDefault="00467B97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24.02.2024 (Saturday)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F75B" w14:textId="77777777" w:rsidR="00467B97" w:rsidRPr="000E518D" w:rsidRDefault="00467B97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71B1" w14:textId="137D76DE" w:rsidR="00467B97" w:rsidRPr="000E518D" w:rsidRDefault="00467B97" w:rsidP="00467B9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Preparation Time for MCQ test: Mock Test</w:t>
            </w:r>
          </w:p>
        </w:tc>
      </w:tr>
      <w:tr w:rsidR="009B5FBE" w14:paraId="0B867C0B" w14:textId="77777777" w:rsidTr="006F6F83">
        <w:trPr>
          <w:trHeight w:val="161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F59A2" w14:textId="77777777" w:rsidR="009B5FBE" w:rsidRPr="000E518D" w:rsidRDefault="009B5FBE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E8D86" w14:textId="77777777" w:rsidR="009B5FBE" w:rsidRPr="000E518D" w:rsidRDefault="009B5FBE" w:rsidP="009E00A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7EFD9" w14:textId="43894834" w:rsidR="009B5FBE" w:rsidRPr="000E518D" w:rsidRDefault="009B5FBE" w:rsidP="00D0135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MCQ Test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92B14" w14:textId="4002C81A" w:rsidR="009B5FBE" w:rsidRPr="000E518D" w:rsidRDefault="00B358F9" w:rsidP="009E00A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>Ashwani</w:t>
            </w:r>
            <w:proofErr w:type="spellEnd"/>
            <w:r w:rsidRPr="000E518D">
              <w:rPr>
                <w:rFonts w:cs="Calibri"/>
                <w:color w:val="000000" w:themeColor="text1"/>
                <w:sz w:val="24"/>
                <w:szCs w:val="24"/>
              </w:rPr>
              <w:t xml:space="preserve"> Kumar, Assistant Director, UGC-MMTTC, H.P. University, Shimla</w:t>
            </w:r>
          </w:p>
        </w:tc>
      </w:tr>
      <w:tr w:rsidR="009B5FBE" w14:paraId="111FF98B" w14:textId="77777777" w:rsidTr="006F6F83">
        <w:trPr>
          <w:trHeight w:val="208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15EA7" w14:textId="77777777" w:rsidR="009B5FBE" w:rsidRDefault="009B5FBE" w:rsidP="009E00A3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91065" w14:textId="163BB1FD" w:rsidR="009B5FBE" w:rsidRDefault="009B5FBE" w:rsidP="009E00A3">
            <w:pPr>
              <w:spacing w:after="0" w:line="240" w:lineRule="auto"/>
              <w:jc w:val="center"/>
            </w:pPr>
            <w:r>
              <w:t>III &amp; IV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6E9D5" w14:textId="77777777" w:rsidR="009B5FBE" w:rsidRDefault="009B5FBE" w:rsidP="009E00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Valedictory Ceremony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86FBB" w14:textId="135BAFA5" w:rsidR="009B5FBE" w:rsidRPr="00777CD6" w:rsidRDefault="009B5FBE" w:rsidP="009E00A3">
            <w:pPr>
              <w:pStyle w:val="Heading1"/>
              <w:shd w:val="clear" w:color="auto" w:fill="FFFFFF"/>
              <w:spacing w:before="0" w:beforeAutospacing="0" w:after="0" w:afterAutospacing="0"/>
              <w:rPr>
                <w:bCs w:val="0"/>
                <w:color w:val="000000"/>
                <w:sz w:val="22"/>
                <w:szCs w:val="22"/>
              </w:rPr>
            </w:pPr>
            <w:r w:rsidRPr="00467B97">
              <w:rPr>
                <w:b w:val="0"/>
                <w:sz w:val="22"/>
                <w:szCs w:val="22"/>
              </w:rPr>
              <w:t>Chief Guest:</w:t>
            </w:r>
            <w:r w:rsidRPr="00467B97">
              <w:rPr>
                <w:b w:val="0"/>
              </w:rPr>
              <w:t xml:space="preserve"> </w:t>
            </w:r>
            <w:r w:rsidRPr="00467B97">
              <w:rPr>
                <w:b w:val="0"/>
                <w:bCs w:val="0"/>
                <w:sz w:val="22"/>
                <w:szCs w:val="22"/>
              </w:rPr>
              <w:t xml:space="preserve">Prof. S.K. </w:t>
            </w:r>
            <w:proofErr w:type="spellStart"/>
            <w:r w:rsidRPr="00467B97">
              <w:rPr>
                <w:b w:val="0"/>
                <w:bCs w:val="0"/>
                <w:sz w:val="22"/>
                <w:szCs w:val="22"/>
              </w:rPr>
              <w:t>Tomar</w:t>
            </w:r>
            <w:proofErr w:type="spellEnd"/>
            <w:r w:rsidRPr="00467B97">
              <w:rPr>
                <w:b w:val="0"/>
                <w:bCs w:val="0"/>
                <w:sz w:val="22"/>
                <w:szCs w:val="22"/>
              </w:rPr>
              <w:t xml:space="preserve">, Vice Chancellor </w:t>
            </w:r>
            <w:r w:rsidRPr="00467B97">
              <w:rPr>
                <w:b w:val="0"/>
                <w:bCs w:val="0"/>
                <w:color w:val="000000"/>
                <w:sz w:val="22"/>
                <w:szCs w:val="22"/>
              </w:rPr>
              <w:t>JC Bose University of Science and Technology, Faridabad, Haryana</w:t>
            </w:r>
            <w:r>
              <w:rPr>
                <w:bCs w:val="0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1C0F46E8" w14:textId="1295D6EC" w:rsidR="009B5FBE" w:rsidRDefault="009B5FBE" w:rsidP="009E00A3">
            <w:pPr>
              <w:spacing w:after="0" w:line="240" w:lineRule="auto"/>
              <w:ind w:right="-221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EFEFEF"/>
              </w:rPr>
              <w:t> sktomar@pu.ac.in</w:t>
            </w:r>
          </w:p>
        </w:tc>
      </w:tr>
    </w:tbl>
    <w:p w14:paraId="25D120D7" w14:textId="77777777" w:rsidR="00DD735F" w:rsidRDefault="00DD735F" w:rsidP="00DD735F">
      <w:pPr>
        <w:rPr>
          <w:rFonts w:ascii="Garamond" w:hAnsi="Garamond"/>
        </w:rPr>
      </w:pPr>
    </w:p>
    <w:p w14:paraId="6FA6E5BA" w14:textId="77777777" w:rsidR="00FA336B" w:rsidRDefault="00FA336B"/>
    <w:sectPr w:rsidR="00FA336B" w:rsidSect="002B28B7">
      <w:pgSz w:w="12240" w:h="15840"/>
      <w:pgMar w:top="68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B"/>
    <w:rsid w:val="0000236F"/>
    <w:rsid w:val="00003FF5"/>
    <w:rsid w:val="00005068"/>
    <w:rsid w:val="000173AF"/>
    <w:rsid w:val="00064FFF"/>
    <w:rsid w:val="000A22AE"/>
    <w:rsid w:val="000D3BD9"/>
    <w:rsid w:val="000D6C02"/>
    <w:rsid w:val="000E518D"/>
    <w:rsid w:val="00100386"/>
    <w:rsid w:val="00186E6A"/>
    <w:rsid w:val="00195404"/>
    <w:rsid w:val="001A519C"/>
    <w:rsid w:val="001A72FE"/>
    <w:rsid w:val="001D0FF4"/>
    <w:rsid w:val="001F09D1"/>
    <w:rsid w:val="001F7D2B"/>
    <w:rsid w:val="002115C4"/>
    <w:rsid w:val="0021602B"/>
    <w:rsid w:val="002336E6"/>
    <w:rsid w:val="00240494"/>
    <w:rsid w:val="002434C2"/>
    <w:rsid w:val="002718B9"/>
    <w:rsid w:val="002B28B7"/>
    <w:rsid w:val="002C1CE1"/>
    <w:rsid w:val="002C4B35"/>
    <w:rsid w:val="002E0B9A"/>
    <w:rsid w:val="002F582A"/>
    <w:rsid w:val="00315994"/>
    <w:rsid w:val="003C7B3B"/>
    <w:rsid w:val="00423F87"/>
    <w:rsid w:val="00453B35"/>
    <w:rsid w:val="00454FFC"/>
    <w:rsid w:val="00467B97"/>
    <w:rsid w:val="00486FDA"/>
    <w:rsid w:val="00491D83"/>
    <w:rsid w:val="004A469E"/>
    <w:rsid w:val="004C464B"/>
    <w:rsid w:val="004F79F3"/>
    <w:rsid w:val="00506E77"/>
    <w:rsid w:val="00514A53"/>
    <w:rsid w:val="00582DE8"/>
    <w:rsid w:val="00584C4D"/>
    <w:rsid w:val="005B33DE"/>
    <w:rsid w:val="005D406A"/>
    <w:rsid w:val="005D53C9"/>
    <w:rsid w:val="005E5FC8"/>
    <w:rsid w:val="0060107E"/>
    <w:rsid w:val="006231E7"/>
    <w:rsid w:val="00676041"/>
    <w:rsid w:val="006805F9"/>
    <w:rsid w:val="006A5A2A"/>
    <w:rsid w:val="006B1312"/>
    <w:rsid w:val="006B4437"/>
    <w:rsid w:val="006B6259"/>
    <w:rsid w:val="006E213C"/>
    <w:rsid w:val="006E2BBD"/>
    <w:rsid w:val="006F6F83"/>
    <w:rsid w:val="007467A3"/>
    <w:rsid w:val="00746B44"/>
    <w:rsid w:val="00750747"/>
    <w:rsid w:val="00764160"/>
    <w:rsid w:val="00777CD6"/>
    <w:rsid w:val="00791107"/>
    <w:rsid w:val="007B2D37"/>
    <w:rsid w:val="007D6454"/>
    <w:rsid w:val="007E4230"/>
    <w:rsid w:val="00807416"/>
    <w:rsid w:val="00815983"/>
    <w:rsid w:val="00822550"/>
    <w:rsid w:val="00862B32"/>
    <w:rsid w:val="00871026"/>
    <w:rsid w:val="00894F34"/>
    <w:rsid w:val="008B7470"/>
    <w:rsid w:val="00927F93"/>
    <w:rsid w:val="0095163A"/>
    <w:rsid w:val="009905DC"/>
    <w:rsid w:val="009B5FBE"/>
    <w:rsid w:val="009E00A3"/>
    <w:rsid w:val="00A03539"/>
    <w:rsid w:val="00A71133"/>
    <w:rsid w:val="00A736C7"/>
    <w:rsid w:val="00AB1B19"/>
    <w:rsid w:val="00AC189A"/>
    <w:rsid w:val="00B057CC"/>
    <w:rsid w:val="00B27CCF"/>
    <w:rsid w:val="00B358F9"/>
    <w:rsid w:val="00B43DA6"/>
    <w:rsid w:val="00B56815"/>
    <w:rsid w:val="00BA77DC"/>
    <w:rsid w:val="00BD4163"/>
    <w:rsid w:val="00BD6CC6"/>
    <w:rsid w:val="00BF283B"/>
    <w:rsid w:val="00C000A8"/>
    <w:rsid w:val="00C6420C"/>
    <w:rsid w:val="00C7433B"/>
    <w:rsid w:val="00C800FB"/>
    <w:rsid w:val="00C814D4"/>
    <w:rsid w:val="00C94741"/>
    <w:rsid w:val="00CD71C9"/>
    <w:rsid w:val="00CE355C"/>
    <w:rsid w:val="00CF3540"/>
    <w:rsid w:val="00D0135B"/>
    <w:rsid w:val="00D5203E"/>
    <w:rsid w:val="00D95DB5"/>
    <w:rsid w:val="00DA60C6"/>
    <w:rsid w:val="00DC79B7"/>
    <w:rsid w:val="00DD735F"/>
    <w:rsid w:val="00DF0571"/>
    <w:rsid w:val="00DF09B0"/>
    <w:rsid w:val="00E16B86"/>
    <w:rsid w:val="00E35DBE"/>
    <w:rsid w:val="00E42465"/>
    <w:rsid w:val="00E51841"/>
    <w:rsid w:val="00E740C6"/>
    <w:rsid w:val="00E8720B"/>
    <w:rsid w:val="00EA2530"/>
    <w:rsid w:val="00EB025E"/>
    <w:rsid w:val="00ED7228"/>
    <w:rsid w:val="00EE628B"/>
    <w:rsid w:val="00F22C7C"/>
    <w:rsid w:val="00F408F8"/>
    <w:rsid w:val="00F423B8"/>
    <w:rsid w:val="00F73871"/>
    <w:rsid w:val="00F81158"/>
    <w:rsid w:val="00FA336B"/>
    <w:rsid w:val="00FB6960"/>
    <w:rsid w:val="00FF1C6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6947"/>
  <w15:chartTrackingRefBased/>
  <w15:docId w15:val="{D20174F1-095A-438A-A78A-17A2B47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5F"/>
    <w:pPr>
      <w:spacing w:after="200" w:line="276" w:lineRule="auto"/>
    </w:pPr>
    <w:rPr>
      <w:rFonts w:ascii="Calibri" w:eastAsia="Calibri" w:hAnsi="Calibri" w:cs="Times New Roman"/>
      <w:kern w:val="0"/>
      <w:szCs w:val="22"/>
      <w:lang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7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735F"/>
    <w:rPr>
      <w:color w:val="0563C1"/>
      <w:u w:val="single"/>
    </w:rPr>
  </w:style>
  <w:style w:type="paragraph" w:styleId="NoSpacing">
    <w:name w:val="No Spacing"/>
    <w:uiPriority w:val="1"/>
    <w:qFormat/>
    <w:rsid w:val="00DD735F"/>
    <w:pPr>
      <w:spacing w:after="0" w:line="240" w:lineRule="auto"/>
    </w:pPr>
    <w:rPr>
      <w:rFonts w:ascii="Calibri" w:eastAsia="Calibri" w:hAnsi="Calibri" w:cs="Times New Roman"/>
      <w:kern w:val="0"/>
      <w:szCs w:val="22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7CD6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16B8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character" w:customStyle="1" w:styleId="go">
    <w:name w:val="go"/>
    <w:basedOn w:val="DefaultParagraphFont"/>
    <w:rsid w:val="00E16B86"/>
  </w:style>
  <w:style w:type="paragraph" w:styleId="BalloonText">
    <w:name w:val="Balloon Text"/>
    <w:basedOn w:val="Normal"/>
    <w:link w:val="BalloonTextChar"/>
    <w:uiPriority w:val="99"/>
    <w:semiHidden/>
    <w:unhideWhenUsed/>
    <w:rsid w:val="004C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4B"/>
    <w:rPr>
      <w:rFonts w:ascii="Segoe UI" w:eastAsia="Calibri" w:hAnsi="Segoe UI" w:cs="Segoe UI"/>
      <w:kern w:val="0"/>
      <w:sz w:val="18"/>
      <w:szCs w:val="18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6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_maths@yaho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piyush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shikant.mishra@bhu.ac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bsingh69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piyush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D89E-4975-4196-BCF1-F95214D3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</dc:creator>
  <cp:keywords/>
  <dc:description/>
  <cp:lastModifiedBy>Microsoft account</cp:lastModifiedBy>
  <cp:revision>53</cp:revision>
  <cp:lastPrinted>2024-02-13T10:58:00Z</cp:lastPrinted>
  <dcterms:created xsi:type="dcterms:W3CDTF">2024-02-08T08:33:00Z</dcterms:created>
  <dcterms:modified xsi:type="dcterms:W3CDTF">2024-03-01T09:49:00Z</dcterms:modified>
</cp:coreProperties>
</file>