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B0" w:rsidRPr="00043DD2" w:rsidRDefault="00643FB0" w:rsidP="00043DD2">
      <w:pPr>
        <w:spacing w:line="360" w:lineRule="auto"/>
        <w:rPr>
          <w:rStyle w:val="Emphasis"/>
          <w:b/>
          <w:i w:val="0"/>
        </w:rPr>
      </w:pPr>
      <w:r w:rsidRPr="00043DD2">
        <w:rPr>
          <w:rStyle w:val="Emphasis"/>
          <w:bCs/>
          <w:i w:val="0"/>
          <w:noProof/>
        </w:rPr>
        <w:drawing>
          <wp:anchor distT="0" distB="0" distL="114300" distR="114300" simplePos="0" relativeHeight="251658240" behindDoc="1" locked="0" layoutInCell="1" allowOverlap="1">
            <wp:simplePos x="0" y="0"/>
            <wp:positionH relativeFrom="column">
              <wp:posOffset>4140200</wp:posOffset>
            </wp:positionH>
            <wp:positionV relativeFrom="paragraph">
              <wp:posOffset>16510</wp:posOffset>
            </wp:positionV>
            <wp:extent cx="1447800" cy="1308100"/>
            <wp:effectExtent l="0" t="0" r="0" b="6350"/>
            <wp:wrapTight wrapText="bothSides">
              <wp:wrapPolygon edited="0">
                <wp:start x="0" y="0"/>
                <wp:lineTo x="0" y="21390"/>
                <wp:lineTo x="21316" y="21390"/>
                <wp:lineTo x="21316" y="0"/>
                <wp:lineTo x="0" y="0"/>
              </wp:wrapPolygon>
            </wp:wrapTight>
            <wp:docPr id="639372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447800" cy="1308100"/>
                    </a:xfrm>
                    <a:prstGeom prst="rect">
                      <a:avLst/>
                    </a:prstGeom>
                    <a:noFill/>
                  </pic:spPr>
                </pic:pic>
              </a:graphicData>
            </a:graphic>
          </wp:anchor>
        </w:drawing>
      </w:r>
      <w:r w:rsidR="00673A59" w:rsidRPr="00043DD2">
        <w:rPr>
          <w:rStyle w:val="Emphasis"/>
          <w:b/>
          <w:i w:val="0"/>
        </w:rPr>
        <w:t xml:space="preserve">Dr. Priti </w:t>
      </w:r>
      <w:r w:rsidR="00FF625D" w:rsidRPr="00043DD2">
        <w:rPr>
          <w:rStyle w:val="Emphasis"/>
          <w:b/>
          <w:i w:val="0"/>
        </w:rPr>
        <w:t>R</w:t>
      </w:r>
      <w:r w:rsidR="00673A59" w:rsidRPr="00043DD2">
        <w:rPr>
          <w:rStyle w:val="Emphasis"/>
          <w:b/>
          <w:i w:val="0"/>
        </w:rPr>
        <w:t xml:space="preserve"> Nagal</w:t>
      </w:r>
      <w:r w:rsidR="00673A59" w:rsidRPr="00043DD2">
        <w:rPr>
          <w:rStyle w:val="Emphasis"/>
          <w:b/>
          <w:i w:val="0"/>
        </w:rPr>
        <w:tab/>
      </w:r>
      <w:r w:rsidR="00673A59" w:rsidRPr="00043DD2">
        <w:rPr>
          <w:rStyle w:val="Emphasis"/>
          <w:b/>
          <w:i w:val="0"/>
        </w:rPr>
        <w:tab/>
      </w:r>
      <w:r w:rsidR="00673A59" w:rsidRPr="00043DD2">
        <w:rPr>
          <w:rStyle w:val="Emphasis"/>
          <w:b/>
          <w:i w:val="0"/>
        </w:rPr>
        <w:tab/>
      </w:r>
      <w:r w:rsidR="00673A59" w:rsidRPr="00043DD2">
        <w:rPr>
          <w:rStyle w:val="Emphasis"/>
          <w:b/>
          <w:i w:val="0"/>
        </w:rPr>
        <w:tab/>
      </w:r>
      <w:r w:rsidR="00FF625D" w:rsidRPr="00043DD2">
        <w:rPr>
          <w:rStyle w:val="Emphasis"/>
          <w:b/>
          <w:i w:val="0"/>
        </w:rPr>
        <w:tab/>
      </w:r>
      <w:r w:rsidR="00673A59" w:rsidRPr="00043DD2">
        <w:rPr>
          <w:rStyle w:val="Emphasis"/>
          <w:b/>
          <w:i w:val="0"/>
        </w:rPr>
        <w:tab/>
      </w:r>
    </w:p>
    <w:p w:rsidR="000F3918" w:rsidRDefault="000F3918" w:rsidP="00043DD2">
      <w:pPr>
        <w:spacing w:line="360" w:lineRule="auto"/>
        <w:rPr>
          <w:rStyle w:val="Emphasis"/>
          <w:b/>
          <w:i w:val="0"/>
        </w:rPr>
      </w:pPr>
      <w:r w:rsidRPr="000F3918">
        <w:rPr>
          <w:rStyle w:val="Emphasis"/>
          <w:b/>
          <w:i w:val="0"/>
        </w:rPr>
        <w:t>Institute of Vocational Studies - Tourism, Himachal Pradesh Univers</w:t>
      </w:r>
      <w:r>
        <w:rPr>
          <w:rStyle w:val="Emphasis"/>
          <w:b/>
          <w:i w:val="0"/>
        </w:rPr>
        <w:t>ity, Summer Hill, Shimla 171005</w:t>
      </w:r>
      <w:r w:rsidRPr="000F3918">
        <w:rPr>
          <w:rStyle w:val="Emphasis"/>
          <w:b/>
          <w:i w:val="0"/>
        </w:rPr>
        <w:t>.</w:t>
      </w:r>
    </w:p>
    <w:p w:rsidR="00643FB0" w:rsidRPr="00043DD2" w:rsidRDefault="00643FB0" w:rsidP="00043DD2">
      <w:pPr>
        <w:spacing w:line="360" w:lineRule="auto"/>
        <w:rPr>
          <w:rStyle w:val="Emphasis"/>
          <w:b/>
          <w:i w:val="0"/>
        </w:rPr>
      </w:pPr>
      <w:r w:rsidRPr="00043DD2">
        <w:rPr>
          <w:rStyle w:val="Emphasis"/>
          <w:b/>
          <w:i w:val="0"/>
        </w:rPr>
        <w:t>Mobile: 98166-04004</w:t>
      </w:r>
      <w:r w:rsidRPr="00043DD2">
        <w:rPr>
          <w:rStyle w:val="Emphasis"/>
          <w:b/>
          <w:i w:val="0"/>
        </w:rPr>
        <w:tab/>
      </w:r>
    </w:p>
    <w:p w:rsidR="00643FB0" w:rsidRPr="00043DD2" w:rsidRDefault="00673A59" w:rsidP="00043DD2">
      <w:pPr>
        <w:pBdr>
          <w:bottom w:val="single" w:sz="6" w:space="1" w:color="auto"/>
        </w:pBdr>
        <w:spacing w:line="360" w:lineRule="auto"/>
        <w:rPr>
          <w:rStyle w:val="Emphasis"/>
          <w:bCs/>
          <w:i w:val="0"/>
        </w:rPr>
      </w:pPr>
      <w:proofErr w:type="spellStart"/>
      <w:r w:rsidRPr="00043DD2">
        <w:rPr>
          <w:rStyle w:val="Emphasis"/>
          <w:b/>
          <w:i w:val="0"/>
        </w:rPr>
        <w:t>kanwarpreeti.nagal</w:t>
      </w:r>
      <w:proofErr w:type="spellEnd"/>
      <w:r w:rsidRPr="00043DD2">
        <w:rPr>
          <w:rStyle w:val="Emphasis"/>
          <w:b/>
          <w:i w:val="0"/>
        </w:rPr>
        <w:t xml:space="preserve"> @gmail.com</w:t>
      </w:r>
      <w:r w:rsidRPr="00043DD2">
        <w:rPr>
          <w:rStyle w:val="Emphasis"/>
          <w:bCs/>
          <w:i w:val="0"/>
        </w:rPr>
        <w:tab/>
      </w:r>
    </w:p>
    <w:p w:rsidR="00673A59" w:rsidRPr="00043DD2" w:rsidRDefault="00673A59" w:rsidP="00043DD2">
      <w:pPr>
        <w:pBdr>
          <w:bottom w:val="single" w:sz="6" w:space="1" w:color="auto"/>
        </w:pBdr>
        <w:spacing w:line="360" w:lineRule="auto"/>
        <w:rPr>
          <w:bCs/>
          <w:spacing w:val="-20"/>
        </w:rPr>
      </w:pPr>
      <w:r w:rsidRPr="00043DD2">
        <w:rPr>
          <w:rStyle w:val="Emphasis"/>
          <w:bCs/>
          <w:i w:val="0"/>
        </w:rPr>
        <w:tab/>
      </w:r>
      <w:r w:rsidRPr="00043DD2">
        <w:rPr>
          <w:rStyle w:val="Emphasis"/>
          <w:bCs/>
          <w:i w:val="0"/>
        </w:rPr>
        <w:tab/>
      </w:r>
      <w:r w:rsidRPr="00043DD2">
        <w:rPr>
          <w:rStyle w:val="Emphasis"/>
          <w:bCs/>
          <w:i w:val="0"/>
        </w:rPr>
        <w:tab/>
      </w:r>
      <w:r w:rsidRPr="00043DD2">
        <w:rPr>
          <w:rStyle w:val="Emphasis"/>
          <w:bCs/>
          <w:i w:val="0"/>
        </w:rPr>
        <w:tab/>
      </w:r>
      <w:r w:rsidRPr="00043DD2">
        <w:rPr>
          <w:rStyle w:val="Emphasis"/>
          <w:bCs/>
          <w:i w:val="0"/>
        </w:rPr>
        <w:tab/>
      </w:r>
    </w:p>
    <w:p w:rsidR="00673A59" w:rsidRPr="00043DD2" w:rsidRDefault="00673A59" w:rsidP="00043DD2">
      <w:pPr>
        <w:spacing w:line="360" w:lineRule="auto"/>
        <w:ind w:firstLine="720"/>
        <w:jc w:val="both"/>
        <w:rPr>
          <w:rStyle w:val="Strong"/>
          <w:b w:val="0"/>
        </w:rPr>
      </w:pPr>
      <w:r w:rsidRPr="00043DD2">
        <w:rPr>
          <w:rStyle w:val="Strong"/>
          <w:b w:val="0"/>
        </w:rPr>
        <w:t>An effective communicator, a strong believer in dignity of labor and a self-starter with proven capability of adapting to change, with ability to think beyond the dots.</w:t>
      </w:r>
    </w:p>
    <w:p w:rsidR="00673A59" w:rsidRPr="00043DD2" w:rsidRDefault="00673A59" w:rsidP="00043DD2">
      <w:pPr>
        <w:spacing w:line="360" w:lineRule="auto"/>
        <w:jc w:val="both"/>
        <w:rPr>
          <w:rStyle w:val="Strong"/>
          <w:b w:val="0"/>
        </w:rPr>
      </w:pPr>
      <w:r w:rsidRPr="00043DD2">
        <w:rPr>
          <w:rStyle w:val="Strong"/>
          <w:b w:val="0"/>
        </w:rPr>
        <w:tab/>
        <w:t>I have a proven ability to control multiple projects within timescales whilst maintaining high levels of work and achievements of set goals. I am able to work independently as part of a team and can make decisions. I have positive approach to life and I am always keen to learn.</w:t>
      </w:r>
    </w:p>
    <w:p w:rsidR="00673A59" w:rsidRPr="00043DD2" w:rsidRDefault="00673A59" w:rsidP="00043DD2">
      <w:pPr>
        <w:pBdr>
          <w:top w:val="single" w:sz="4" w:space="1" w:color="auto"/>
          <w:left w:val="single" w:sz="4" w:space="4" w:color="auto"/>
          <w:bottom w:val="single" w:sz="4" w:space="1" w:color="auto"/>
          <w:right w:val="single" w:sz="4" w:space="4" w:color="auto"/>
        </w:pBdr>
        <w:spacing w:line="360" w:lineRule="auto"/>
        <w:jc w:val="center"/>
        <w:rPr>
          <w:b/>
          <w:spacing w:val="-20"/>
        </w:rPr>
      </w:pPr>
      <w:r w:rsidRPr="00043DD2">
        <w:rPr>
          <w:b/>
          <w:spacing w:val="-20"/>
        </w:rPr>
        <w:t>WORK EXPERIENCE</w:t>
      </w:r>
    </w:p>
    <w:p w:rsidR="00673A59" w:rsidRPr="00043DD2" w:rsidRDefault="00673A59" w:rsidP="00043DD2">
      <w:pPr>
        <w:spacing w:line="360" w:lineRule="auto"/>
        <w:ind w:left="4320" w:hanging="4320"/>
        <w:jc w:val="both"/>
      </w:pPr>
      <w:r w:rsidRPr="00043DD2">
        <w:t>October 2022 to continue</w:t>
      </w:r>
      <w:r w:rsidRPr="00043DD2">
        <w:tab/>
        <w:t>Assistant Professor, IVS, Himachal Pradesh University, Shimla.</w:t>
      </w:r>
    </w:p>
    <w:p w:rsidR="00673A59" w:rsidRPr="00043DD2" w:rsidRDefault="00673A59" w:rsidP="00043DD2">
      <w:pPr>
        <w:spacing w:line="360" w:lineRule="auto"/>
        <w:ind w:left="4320" w:hanging="4320"/>
        <w:jc w:val="both"/>
      </w:pPr>
      <w:r w:rsidRPr="00043DD2">
        <w:t>December 2018-December 2020</w:t>
      </w:r>
      <w:r w:rsidRPr="00043DD2">
        <w:tab/>
        <w:t xml:space="preserve">Post Doctoral Fellowship with ICSSR on the topic, </w:t>
      </w:r>
      <w:r w:rsidRPr="00043DD2">
        <w:tab/>
        <w:t xml:space="preserve">“Potential of Jungle Tourism as a catalyst in women Empowerment and Emancipation in Himachal Pradesh: A case study of district </w:t>
      </w:r>
      <w:proofErr w:type="spellStart"/>
      <w:r w:rsidRPr="00043DD2">
        <w:t>Shimla</w:t>
      </w:r>
      <w:proofErr w:type="spellEnd"/>
      <w:r w:rsidRPr="00043DD2">
        <w:t xml:space="preserve"> and </w:t>
      </w:r>
      <w:proofErr w:type="spellStart"/>
      <w:r w:rsidRPr="00043DD2">
        <w:t>Sirmour</w:t>
      </w:r>
      <w:proofErr w:type="spellEnd"/>
      <w:r w:rsidRPr="00043DD2">
        <w:t>.”</w:t>
      </w:r>
    </w:p>
    <w:p w:rsidR="00673A59" w:rsidRPr="00043DD2" w:rsidRDefault="00673A59" w:rsidP="00043DD2">
      <w:pPr>
        <w:spacing w:line="360" w:lineRule="auto"/>
        <w:ind w:left="4320" w:hanging="4320"/>
        <w:jc w:val="both"/>
      </w:pPr>
      <w:r w:rsidRPr="00043DD2">
        <w:t>February 2017 – December 2018</w:t>
      </w:r>
      <w:r w:rsidRPr="00043DD2">
        <w:tab/>
        <w:t>Assistant Professor (Guest Faculty), Department of Interdisciplinary Studies (Institute of Integrated Himalayan Studies) Himachal Pradesh University. Shimla.</w:t>
      </w:r>
    </w:p>
    <w:p w:rsidR="00673A59" w:rsidRPr="00043DD2" w:rsidRDefault="00673A59" w:rsidP="00043DD2">
      <w:pPr>
        <w:spacing w:line="360" w:lineRule="auto"/>
        <w:ind w:left="4320" w:hanging="4320"/>
        <w:jc w:val="both"/>
      </w:pPr>
      <w:r w:rsidRPr="00043DD2">
        <w:t>Aug 2011 to Aug 2016</w:t>
      </w:r>
      <w:r w:rsidRPr="00043DD2">
        <w:tab/>
      </w:r>
      <w:r w:rsidR="00043DD2" w:rsidRPr="00043DD2">
        <w:t xml:space="preserve">Guest </w:t>
      </w:r>
      <w:r w:rsidRPr="00043DD2">
        <w:t xml:space="preserve">Faculty </w:t>
      </w:r>
      <w:r w:rsidR="00043DD2" w:rsidRPr="00043DD2">
        <w:t>of Hotel Mgt with Institute of V</w:t>
      </w:r>
      <w:r w:rsidRPr="00043DD2">
        <w:t>ocational Studies, Himachal Pradesh University. Shimla.</w:t>
      </w:r>
    </w:p>
    <w:p w:rsidR="00673A59" w:rsidRPr="00043DD2" w:rsidRDefault="00673A59" w:rsidP="00043DD2">
      <w:pPr>
        <w:spacing w:line="360" w:lineRule="auto"/>
        <w:ind w:left="4320" w:hanging="4320"/>
        <w:jc w:val="both"/>
      </w:pPr>
      <w:r w:rsidRPr="00043DD2">
        <w:t>Jan 2007 to June 2011</w:t>
      </w:r>
      <w:r w:rsidRPr="00043DD2">
        <w:tab/>
        <w:t>Deputy Dean Academic/HOD, Chitkara School of Hospitality, Chitkara University Punjab.</w:t>
      </w:r>
    </w:p>
    <w:p w:rsidR="00673A59" w:rsidRPr="00043DD2" w:rsidRDefault="007A2C35" w:rsidP="00043DD2">
      <w:pPr>
        <w:spacing w:line="360" w:lineRule="auto"/>
        <w:ind w:left="4320" w:hanging="4320"/>
      </w:pPr>
      <w:r w:rsidRPr="00043DD2">
        <w:t>Sep 2005</w:t>
      </w:r>
      <w:r w:rsidR="00673A59" w:rsidRPr="00043DD2">
        <w:t xml:space="preserve">   to   Jan 2007</w:t>
      </w:r>
      <w:r w:rsidR="00673A59" w:rsidRPr="00043DD2">
        <w:tab/>
      </w:r>
      <w:r w:rsidRPr="00043DD2">
        <w:t>Faculty with</w:t>
      </w:r>
      <w:r w:rsidR="00673A59" w:rsidRPr="00043DD2">
        <w:t xml:space="preserve"> Dr. Ambedkar IHM CHD.</w:t>
      </w:r>
    </w:p>
    <w:p w:rsidR="00673A59" w:rsidRPr="00043DD2" w:rsidRDefault="00673A59" w:rsidP="00043DD2">
      <w:pPr>
        <w:spacing w:line="360" w:lineRule="auto"/>
        <w:ind w:left="4320" w:hanging="4320"/>
      </w:pPr>
      <w:r w:rsidRPr="00043DD2">
        <w:t xml:space="preserve">July </w:t>
      </w:r>
      <w:r w:rsidR="007A2C35" w:rsidRPr="00043DD2">
        <w:t>2003 to Sep 2005</w:t>
      </w:r>
      <w:r w:rsidRPr="00043DD2">
        <w:tab/>
        <w:t>Faculty on contract with IHM Shimla.</w:t>
      </w:r>
    </w:p>
    <w:p w:rsidR="00673A59" w:rsidRPr="00043DD2" w:rsidRDefault="007A2C35" w:rsidP="00043DD2">
      <w:pPr>
        <w:spacing w:line="360" w:lineRule="auto"/>
        <w:ind w:left="4320" w:hanging="4320"/>
      </w:pPr>
      <w:r w:rsidRPr="00043DD2">
        <w:t xml:space="preserve">Dec 2000 </w:t>
      </w:r>
      <w:proofErr w:type="gramStart"/>
      <w:r w:rsidRPr="00043DD2">
        <w:t>to</w:t>
      </w:r>
      <w:r w:rsidR="00673A59" w:rsidRPr="00043DD2">
        <w:t xml:space="preserve">  June</w:t>
      </w:r>
      <w:proofErr w:type="gramEnd"/>
      <w:r w:rsidR="00673A59" w:rsidRPr="00043DD2">
        <w:t xml:space="preserve">  2003</w:t>
      </w:r>
      <w:r w:rsidR="00673A59" w:rsidRPr="00043DD2">
        <w:tab/>
        <w:t xml:space="preserve">Lecturer with </w:t>
      </w:r>
      <w:proofErr w:type="spellStart"/>
      <w:r w:rsidR="00673A59" w:rsidRPr="00043DD2">
        <w:t>Shilon</w:t>
      </w:r>
      <w:proofErr w:type="spellEnd"/>
      <w:r w:rsidR="00673A59" w:rsidRPr="00043DD2">
        <w:t xml:space="preserve"> RM Institute of Hospitality Mgt. (affiliated with Themes Valley University London)</w:t>
      </w:r>
    </w:p>
    <w:p w:rsidR="00673A59" w:rsidRPr="00043DD2" w:rsidRDefault="007A2C35" w:rsidP="00043DD2">
      <w:pPr>
        <w:spacing w:line="360" w:lineRule="auto"/>
        <w:ind w:left="4320" w:hanging="4320"/>
      </w:pPr>
      <w:r w:rsidRPr="00043DD2">
        <w:t>Jan 2000 to Nov 2000</w:t>
      </w:r>
      <w:r w:rsidR="00673A59" w:rsidRPr="00043DD2">
        <w:tab/>
        <w:t>Faculty on contract with IHM Kufri. Shimla.</w:t>
      </w:r>
    </w:p>
    <w:p w:rsidR="00673A59" w:rsidRPr="00043DD2" w:rsidRDefault="004A3E36" w:rsidP="00043DD2">
      <w:pPr>
        <w:spacing w:line="360" w:lineRule="auto"/>
        <w:rPr>
          <w:rStyle w:val="Strong"/>
        </w:rPr>
      </w:pPr>
      <w:r>
        <w:rPr>
          <w:rStyle w:val="Strong"/>
        </w:rPr>
        <w:lastRenderedPageBreak/>
        <w:t>In total more than 25</w:t>
      </w:r>
      <w:r w:rsidR="00673A59" w:rsidRPr="00043DD2">
        <w:rPr>
          <w:rStyle w:val="Strong"/>
        </w:rPr>
        <w:t xml:space="preserve"> years of teaching experience with Universities and Hospitality institutes affiliated to National Council NOIDA.</w:t>
      </w:r>
    </w:p>
    <w:p w:rsidR="00673A59" w:rsidRPr="00043DD2" w:rsidRDefault="00673A59" w:rsidP="00043DD2">
      <w:pPr>
        <w:pBdr>
          <w:top w:val="single" w:sz="4" w:space="1" w:color="auto"/>
          <w:left w:val="single" w:sz="4" w:space="4" w:color="auto"/>
          <w:bottom w:val="single" w:sz="4" w:space="1" w:color="auto"/>
          <w:right w:val="single" w:sz="4" w:space="4" w:color="auto"/>
        </w:pBdr>
        <w:spacing w:line="360" w:lineRule="auto"/>
        <w:jc w:val="center"/>
        <w:rPr>
          <w:b/>
          <w:spacing w:val="-20"/>
        </w:rPr>
      </w:pPr>
      <w:r w:rsidRPr="00043DD2">
        <w:rPr>
          <w:b/>
          <w:spacing w:val="-20"/>
        </w:rPr>
        <w:t>PERSONAL DETAILS</w:t>
      </w:r>
    </w:p>
    <w:p w:rsidR="00673A59" w:rsidRPr="00043DD2" w:rsidRDefault="00673A59" w:rsidP="00043DD2">
      <w:pPr>
        <w:spacing w:line="360" w:lineRule="auto"/>
        <w:ind w:left="720"/>
        <w:rPr>
          <w:spacing w:val="-20"/>
        </w:rPr>
      </w:pPr>
    </w:p>
    <w:p w:rsidR="00673A59" w:rsidRPr="00043DD2" w:rsidRDefault="00673A59" w:rsidP="00043DD2">
      <w:pPr>
        <w:tabs>
          <w:tab w:val="left" w:pos="2235"/>
        </w:tabs>
        <w:spacing w:line="360" w:lineRule="auto"/>
        <w:ind w:left="720"/>
        <w:rPr>
          <w:spacing w:val="-20"/>
        </w:rPr>
      </w:pPr>
      <w:r w:rsidRPr="00043DD2">
        <w:rPr>
          <w:spacing w:val="-20"/>
        </w:rPr>
        <w:t>Husband’s Name</w:t>
      </w:r>
      <w:r w:rsidRPr="00043DD2">
        <w:rPr>
          <w:spacing w:val="-20"/>
        </w:rPr>
        <w:tab/>
      </w:r>
      <w:r w:rsidRPr="00043DD2">
        <w:rPr>
          <w:spacing w:val="-20"/>
        </w:rPr>
        <w:tab/>
      </w:r>
      <w:r w:rsidRPr="00043DD2">
        <w:rPr>
          <w:spacing w:val="-20"/>
        </w:rPr>
        <w:tab/>
      </w:r>
      <w:r w:rsidRPr="00043DD2">
        <w:rPr>
          <w:spacing w:val="-20"/>
        </w:rPr>
        <w:tab/>
        <w:t>Rupankush Nagal</w:t>
      </w:r>
    </w:p>
    <w:p w:rsidR="00673A59" w:rsidRPr="00043DD2" w:rsidRDefault="00673A59" w:rsidP="00043DD2">
      <w:pPr>
        <w:tabs>
          <w:tab w:val="left" w:pos="2235"/>
        </w:tabs>
        <w:spacing w:line="360" w:lineRule="auto"/>
        <w:ind w:left="720"/>
        <w:rPr>
          <w:spacing w:val="-20"/>
        </w:rPr>
      </w:pPr>
      <w:r w:rsidRPr="00043DD2">
        <w:rPr>
          <w:spacing w:val="-20"/>
        </w:rPr>
        <w:t>Date of birth</w:t>
      </w:r>
      <w:r w:rsidRPr="00043DD2">
        <w:rPr>
          <w:spacing w:val="-20"/>
        </w:rPr>
        <w:tab/>
      </w:r>
      <w:r w:rsidRPr="00043DD2">
        <w:rPr>
          <w:spacing w:val="-20"/>
        </w:rPr>
        <w:tab/>
      </w:r>
      <w:r w:rsidRPr="00043DD2">
        <w:rPr>
          <w:spacing w:val="-20"/>
        </w:rPr>
        <w:tab/>
      </w:r>
      <w:r w:rsidRPr="00043DD2">
        <w:rPr>
          <w:spacing w:val="-20"/>
        </w:rPr>
        <w:tab/>
        <w:t>May 10, 1978</w:t>
      </w:r>
    </w:p>
    <w:p w:rsidR="00673A59" w:rsidRDefault="00673A59" w:rsidP="00043DD2">
      <w:pPr>
        <w:tabs>
          <w:tab w:val="left" w:pos="2235"/>
        </w:tabs>
        <w:spacing w:line="360" w:lineRule="auto"/>
        <w:ind w:left="720"/>
        <w:rPr>
          <w:spacing w:val="-20"/>
        </w:rPr>
      </w:pPr>
      <w:r w:rsidRPr="00043DD2">
        <w:rPr>
          <w:spacing w:val="-20"/>
        </w:rPr>
        <w:t>Interest</w:t>
      </w:r>
      <w:r w:rsidRPr="00043DD2">
        <w:rPr>
          <w:spacing w:val="-20"/>
        </w:rPr>
        <w:tab/>
      </w:r>
      <w:r w:rsidRPr="00043DD2">
        <w:rPr>
          <w:spacing w:val="-20"/>
        </w:rPr>
        <w:tab/>
      </w:r>
      <w:r w:rsidRPr="00043DD2">
        <w:rPr>
          <w:spacing w:val="-20"/>
        </w:rPr>
        <w:tab/>
      </w:r>
      <w:r w:rsidR="002A306C">
        <w:rPr>
          <w:spacing w:val="-20"/>
        </w:rPr>
        <w:t xml:space="preserve">                </w:t>
      </w:r>
      <w:r w:rsidRPr="00043DD2">
        <w:rPr>
          <w:spacing w:val="-20"/>
        </w:rPr>
        <w:t xml:space="preserve">Listening to music, Cooking. </w:t>
      </w:r>
    </w:p>
    <w:p w:rsidR="00741A46" w:rsidRPr="00043DD2" w:rsidRDefault="00741A46" w:rsidP="00043DD2">
      <w:pPr>
        <w:tabs>
          <w:tab w:val="left" w:pos="2235"/>
        </w:tabs>
        <w:spacing w:line="360" w:lineRule="auto"/>
        <w:ind w:left="720"/>
        <w:rPr>
          <w:spacing w:val="-20"/>
        </w:rPr>
      </w:pPr>
    </w:p>
    <w:p w:rsidR="00673A59" w:rsidRPr="00043DD2" w:rsidRDefault="00673A59" w:rsidP="00043DD2">
      <w:pPr>
        <w:pBdr>
          <w:top w:val="single" w:sz="4" w:space="1" w:color="auto"/>
          <w:left w:val="single" w:sz="4" w:space="4" w:color="auto"/>
          <w:bottom w:val="single" w:sz="4" w:space="1" w:color="auto"/>
          <w:right w:val="single" w:sz="4" w:space="4" w:color="auto"/>
        </w:pBdr>
        <w:spacing w:line="360" w:lineRule="auto"/>
        <w:jc w:val="center"/>
        <w:rPr>
          <w:b/>
          <w:spacing w:val="-20"/>
        </w:rPr>
      </w:pPr>
      <w:r w:rsidRPr="00043DD2">
        <w:rPr>
          <w:b/>
          <w:spacing w:val="-20"/>
        </w:rPr>
        <w:t>EDUCATION AND TRAINNING</w:t>
      </w:r>
    </w:p>
    <w:p w:rsidR="00741A46" w:rsidRDefault="00741A46" w:rsidP="00043DD2">
      <w:pPr>
        <w:spacing w:line="360" w:lineRule="auto"/>
        <w:rPr>
          <w:bCs/>
          <w:spacing w:val="-20"/>
        </w:rPr>
      </w:pPr>
    </w:p>
    <w:p w:rsidR="00673A59" w:rsidRPr="00E12BEA" w:rsidRDefault="00E12BEA" w:rsidP="00043DD2">
      <w:pPr>
        <w:spacing w:line="360" w:lineRule="auto"/>
        <w:rPr>
          <w:bCs/>
          <w:spacing w:val="-20"/>
        </w:rPr>
      </w:pPr>
      <w:r w:rsidRPr="00E12BEA">
        <w:rPr>
          <w:bCs/>
          <w:spacing w:val="-20"/>
        </w:rPr>
        <w:t>January 2018-Dec 2020</w:t>
      </w:r>
      <w:r w:rsidRPr="00E12BEA">
        <w:rPr>
          <w:bCs/>
          <w:spacing w:val="-20"/>
        </w:rPr>
        <w:tab/>
      </w:r>
      <w:r>
        <w:rPr>
          <w:bCs/>
          <w:spacing w:val="-20"/>
        </w:rPr>
        <w:tab/>
      </w:r>
      <w:r w:rsidR="0035678C">
        <w:rPr>
          <w:bCs/>
          <w:spacing w:val="-20"/>
        </w:rPr>
        <w:t>Post-Doctoral</w:t>
      </w:r>
      <w:r>
        <w:rPr>
          <w:bCs/>
          <w:spacing w:val="-20"/>
        </w:rPr>
        <w:t xml:space="preserve"> Fellowship from ICSSR.</w:t>
      </w:r>
      <w:r w:rsidRPr="00E12BEA">
        <w:rPr>
          <w:bCs/>
          <w:spacing w:val="-20"/>
        </w:rPr>
        <w:tab/>
      </w:r>
    </w:p>
    <w:p w:rsidR="00673A59" w:rsidRPr="00043DD2" w:rsidRDefault="00673A59" w:rsidP="00043DD2">
      <w:pPr>
        <w:spacing w:line="360" w:lineRule="auto"/>
        <w:ind w:left="720" w:hanging="720"/>
        <w:rPr>
          <w:bCs/>
        </w:rPr>
      </w:pPr>
      <w:r w:rsidRPr="00043DD2">
        <w:rPr>
          <w:bCs/>
          <w:spacing w:val="-20"/>
        </w:rPr>
        <w:t>November 2016</w:t>
      </w:r>
      <w:r w:rsidRPr="00043DD2">
        <w:rPr>
          <w:bCs/>
          <w:spacing w:val="-20"/>
        </w:rPr>
        <w:tab/>
      </w:r>
      <w:r w:rsidRPr="00043DD2">
        <w:rPr>
          <w:bCs/>
          <w:spacing w:val="-20"/>
        </w:rPr>
        <w:tab/>
      </w:r>
      <w:r w:rsidRPr="00043DD2">
        <w:rPr>
          <w:bCs/>
          <w:spacing w:val="-20"/>
        </w:rPr>
        <w:tab/>
      </w:r>
      <w:r w:rsidRPr="00043DD2">
        <w:rPr>
          <w:bCs/>
        </w:rPr>
        <w:t xml:space="preserve">PhD in Tourism Administration and </w:t>
      </w:r>
      <w:proofErr w:type="gramStart"/>
      <w:r w:rsidRPr="00043DD2">
        <w:rPr>
          <w:bCs/>
        </w:rPr>
        <w:t>Management .</w:t>
      </w:r>
      <w:proofErr w:type="gramEnd"/>
    </w:p>
    <w:p w:rsidR="00673A59" w:rsidRPr="00043DD2" w:rsidRDefault="00673A59" w:rsidP="00043DD2">
      <w:pPr>
        <w:spacing w:line="360" w:lineRule="auto"/>
        <w:ind w:left="720" w:hanging="720"/>
        <w:rPr>
          <w:bCs/>
        </w:rPr>
      </w:pPr>
      <w:r w:rsidRPr="00043DD2">
        <w:rPr>
          <w:bCs/>
        </w:rPr>
        <w:t>Dec 2002</w:t>
      </w:r>
      <w:r w:rsidRPr="00043DD2">
        <w:rPr>
          <w:bCs/>
        </w:rPr>
        <w:tab/>
      </w:r>
      <w:r w:rsidRPr="00043DD2">
        <w:rPr>
          <w:bCs/>
        </w:rPr>
        <w:tab/>
      </w:r>
      <w:r w:rsidRPr="00043DD2">
        <w:rPr>
          <w:bCs/>
        </w:rPr>
        <w:tab/>
        <w:t xml:space="preserve">Qualified UGC-National Educational Test (NET) in </w:t>
      </w:r>
    </w:p>
    <w:p w:rsidR="00673A59" w:rsidRPr="00043DD2" w:rsidRDefault="00673A59" w:rsidP="00043DD2">
      <w:pPr>
        <w:spacing w:line="360" w:lineRule="auto"/>
        <w:rPr>
          <w:bCs/>
        </w:rPr>
      </w:pPr>
      <w:r w:rsidRPr="00043DD2">
        <w:rPr>
          <w:bCs/>
        </w:rPr>
        <w:tab/>
        <w:t>Tourism Administration and Management</w:t>
      </w:r>
    </w:p>
    <w:p w:rsidR="00673A59" w:rsidRPr="00043DD2" w:rsidRDefault="00673A59" w:rsidP="00043DD2">
      <w:pPr>
        <w:spacing w:line="360" w:lineRule="auto"/>
        <w:rPr>
          <w:bCs/>
          <w:spacing w:val="-20"/>
        </w:rPr>
      </w:pPr>
      <w:r w:rsidRPr="00043DD2">
        <w:rPr>
          <w:bCs/>
          <w:spacing w:val="-20"/>
        </w:rPr>
        <w:t>2000 to June 2003</w:t>
      </w:r>
      <w:r w:rsidRPr="00043DD2">
        <w:rPr>
          <w:bCs/>
          <w:spacing w:val="-20"/>
        </w:rPr>
        <w:tab/>
      </w:r>
      <w:r w:rsidR="00014958" w:rsidRPr="00043DD2">
        <w:rPr>
          <w:bCs/>
          <w:spacing w:val="-20"/>
        </w:rPr>
        <w:tab/>
      </w:r>
      <w:r w:rsidRPr="00043DD2">
        <w:rPr>
          <w:bCs/>
          <w:spacing w:val="-20"/>
        </w:rPr>
        <w:tab/>
        <w:t>MTM from IGNOU</w:t>
      </w:r>
      <w:r w:rsidRPr="00043DD2">
        <w:rPr>
          <w:bCs/>
          <w:spacing w:val="-20"/>
        </w:rPr>
        <w:tab/>
      </w:r>
      <w:r w:rsidRPr="00043DD2">
        <w:rPr>
          <w:bCs/>
          <w:spacing w:val="-20"/>
        </w:rPr>
        <w:tab/>
      </w:r>
    </w:p>
    <w:p w:rsidR="00673A59" w:rsidRPr="00043DD2" w:rsidRDefault="004A4ED8" w:rsidP="00043DD2">
      <w:pPr>
        <w:spacing w:line="360" w:lineRule="auto"/>
        <w:rPr>
          <w:bCs/>
          <w:spacing w:val="-20"/>
        </w:rPr>
      </w:pPr>
      <w:r w:rsidRPr="00043DD2">
        <w:rPr>
          <w:bCs/>
          <w:spacing w:val="-20"/>
        </w:rPr>
        <w:t>1999 to April</w:t>
      </w:r>
      <w:r w:rsidR="00673A59" w:rsidRPr="00043DD2">
        <w:rPr>
          <w:bCs/>
          <w:spacing w:val="-20"/>
        </w:rPr>
        <w:t xml:space="preserve"> 2002</w:t>
      </w:r>
      <w:r w:rsidR="00673A59" w:rsidRPr="00043DD2">
        <w:rPr>
          <w:bCs/>
          <w:spacing w:val="-20"/>
        </w:rPr>
        <w:tab/>
      </w:r>
      <w:r w:rsidR="00673A59" w:rsidRPr="00043DD2">
        <w:rPr>
          <w:bCs/>
          <w:spacing w:val="-20"/>
        </w:rPr>
        <w:tab/>
        <w:t>Graduation from HPU</w:t>
      </w:r>
      <w:r w:rsidR="00673A59" w:rsidRPr="00043DD2">
        <w:rPr>
          <w:bCs/>
          <w:spacing w:val="-20"/>
        </w:rPr>
        <w:tab/>
      </w:r>
      <w:r w:rsidR="00673A59" w:rsidRPr="00043DD2">
        <w:rPr>
          <w:bCs/>
          <w:spacing w:val="-20"/>
        </w:rPr>
        <w:tab/>
      </w:r>
    </w:p>
    <w:p w:rsidR="00673A59" w:rsidRPr="00043DD2" w:rsidRDefault="004A4ED8" w:rsidP="00043DD2">
      <w:pPr>
        <w:spacing w:line="360" w:lineRule="auto"/>
        <w:rPr>
          <w:bCs/>
          <w:spacing w:val="-20"/>
        </w:rPr>
      </w:pPr>
      <w:r w:rsidRPr="00043DD2">
        <w:rPr>
          <w:bCs/>
          <w:spacing w:val="-20"/>
        </w:rPr>
        <w:t>1999 to 2001</w:t>
      </w:r>
      <w:r w:rsidR="00673A59" w:rsidRPr="00043DD2">
        <w:rPr>
          <w:bCs/>
          <w:spacing w:val="-20"/>
        </w:rPr>
        <w:tab/>
      </w:r>
      <w:r w:rsidR="00673A59" w:rsidRPr="00043DD2">
        <w:rPr>
          <w:bCs/>
          <w:spacing w:val="-20"/>
        </w:rPr>
        <w:tab/>
      </w:r>
      <w:r w:rsidR="00673A59" w:rsidRPr="00043DD2">
        <w:rPr>
          <w:bCs/>
          <w:spacing w:val="-20"/>
        </w:rPr>
        <w:tab/>
        <w:t>PG Dip HM    Management Study Promotion Institute, New Delhi</w:t>
      </w:r>
    </w:p>
    <w:p w:rsidR="00673A59" w:rsidRPr="00043DD2" w:rsidRDefault="004A4ED8" w:rsidP="00043DD2">
      <w:pPr>
        <w:spacing w:line="360" w:lineRule="auto"/>
        <w:rPr>
          <w:bCs/>
          <w:spacing w:val="-20"/>
        </w:rPr>
      </w:pPr>
      <w:r w:rsidRPr="00043DD2">
        <w:rPr>
          <w:bCs/>
          <w:spacing w:val="-20"/>
        </w:rPr>
        <w:t>1996 to 1999</w:t>
      </w:r>
      <w:r w:rsidR="00673A59" w:rsidRPr="00043DD2">
        <w:rPr>
          <w:bCs/>
          <w:spacing w:val="-20"/>
        </w:rPr>
        <w:tab/>
      </w:r>
      <w:r w:rsidR="00673A59" w:rsidRPr="00043DD2">
        <w:rPr>
          <w:bCs/>
          <w:spacing w:val="-20"/>
        </w:rPr>
        <w:tab/>
      </w:r>
      <w:r w:rsidR="00673A59" w:rsidRPr="00043DD2">
        <w:rPr>
          <w:bCs/>
          <w:spacing w:val="-20"/>
        </w:rPr>
        <w:tab/>
      </w:r>
      <w:r w:rsidR="00673A59" w:rsidRPr="00043DD2">
        <w:rPr>
          <w:bCs/>
        </w:rPr>
        <w:t>Three years Hotel management, IHM Shimla.</w:t>
      </w:r>
      <w:r w:rsidR="00673A59" w:rsidRPr="00043DD2">
        <w:rPr>
          <w:bCs/>
          <w:spacing w:val="-20"/>
        </w:rPr>
        <w:tab/>
      </w:r>
    </w:p>
    <w:p w:rsidR="00673A59" w:rsidRPr="00043DD2" w:rsidRDefault="00673A59" w:rsidP="00043DD2">
      <w:pPr>
        <w:spacing w:line="360" w:lineRule="auto"/>
        <w:rPr>
          <w:b/>
          <w:spacing w:val="-20"/>
        </w:rPr>
      </w:pPr>
    </w:p>
    <w:p w:rsidR="00673A59" w:rsidRPr="00043DD2" w:rsidRDefault="00673A59" w:rsidP="00043DD2">
      <w:pPr>
        <w:pBdr>
          <w:top w:val="single" w:sz="4" w:space="1" w:color="auto"/>
          <w:left w:val="single" w:sz="4" w:space="4" w:color="auto"/>
          <w:bottom w:val="single" w:sz="4" w:space="1" w:color="auto"/>
          <w:right w:val="single" w:sz="4" w:space="4" w:color="auto"/>
        </w:pBdr>
        <w:spacing w:line="360" w:lineRule="auto"/>
        <w:jc w:val="center"/>
        <w:rPr>
          <w:b/>
          <w:spacing w:val="-20"/>
        </w:rPr>
      </w:pPr>
      <w:r w:rsidRPr="00043DD2">
        <w:rPr>
          <w:b/>
          <w:spacing w:val="-20"/>
        </w:rPr>
        <w:t>SKILL, EXPERIENCE, RESPONSIBILITY AND ACHIEVEMENTS</w:t>
      </w:r>
    </w:p>
    <w:p w:rsidR="00673A59" w:rsidRPr="00043DD2" w:rsidRDefault="00673A59" w:rsidP="00043DD2">
      <w:pPr>
        <w:pStyle w:val="Heading1"/>
        <w:shd w:val="clear" w:color="auto" w:fill="FFFFFF"/>
        <w:spacing w:before="750" w:beforeAutospacing="0" w:after="150" w:afterAutospacing="0" w:line="360" w:lineRule="auto"/>
        <w:ind w:left="2880" w:hanging="2880"/>
        <w:rPr>
          <w:b w:val="0"/>
          <w:bCs w:val="0"/>
          <w:color w:val="333333"/>
          <w:sz w:val="24"/>
          <w:szCs w:val="24"/>
        </w:rPr>
      </w:pPr>
      <w:r w:rsidRPr="00043DD2">
        <w:rPr>
          <w:spacing w:val="-20"/>
          <w:sz w:val="24"/>
          <w:szCs w:val="24"/>
        </w:rPr>
        <w:t>Lingual Strength</w:t>
      </w:r>
      <w:r w:rsidRPr="00043DD2">
        <w:rPr>
          <w:spacing w:val="-20"/>
          <w:sz w:val="24"/>
          <w:szCs w:val="24"/>
        </w:rPr>
        <w:tab/>
      </w:r>
      <w:r w:rsidR="004A4ED8" w:rsidRPr="00043DD2">
        <w:rPr>
          <w:spacing w:val="-20"/>
          <w:sz w:val="24"/>
          <w:szCs w:val="24"/>
        </w:rPr>
        <w:t>IELTS (</w:t>
      </w:r>
      <w:r w:rsidRPr="00043DD2">
        <w:rPr>
          <w:b w:val="0"/>
          <w:bCs w:val="0"/>
          <w:color w:val="222222"/>
          <w:sz w:val="24"/>
          <w:szCs w:val="24"/>
          <w:shd w:val="clear" w:color="auto" w:fill="FFFFFF"/>
        </w:rPr>
        <w:t xml:space="preserve">International English Language Testing System) Scored Band 8 and </w:t>
      </w:r>
      <w:r w:rsidRPr="00043DD2">
        <w:rPr>
          <w:bCs w:val="0"/>
          <w:color w:val="222222"/>
          <w:sz w:val="24"/>
          <w:szCs w:val="24"/>
          <w:shd w:val="clear" w:color="auto" w:fill="FFFFFF"/>
        </w:rPr>
        <w:t>PTE</w:t>
      </w:r>
      <w:r w:rsidRPr="00043DD2">
        <w:rPr>
          <w:b w:val="0"/>
          <w:bCs w:val="0"/>
          <w:color w:val="222222"/>
          <w:sz w:val="24"/>
          <w:szCs w:val="24"/>
          <w:shd w:val="clear" w:color="auto" w:fill="FFFFFF"/>
        </w:rPr>
        <w:t xml:space="preserve"> (</w:t>
      </w:r>
      <w:r w:rsidRPr="00043DD2">
        <w:rPr>
          <w:b w:val="0"/>
          <w:bCs w:val="0"/>
          <w:color w:val="333333"/>
          <w:sz w:val="24"/>
          <w:szCs w:val="24"/>
        </w:rPr>
        <w:t>Pearson Test of English Academic) scored 73 Overall.</w:t>
      </w:r>
    </w:p>
    <w:p w:rsidR="00673A59" w:rsidRPr="00043DD2" w:rsidRDefault="00673A59" w:rsidP="00043DD2">
      <w:pPr>
        <w:spacing w:line="360" w:lineRule="auto"/>
        <w:ind w:left="2880" w:hanging="2880"/>
        <w:rPr>
          <w:spacing w:val="-20"/>
        </w:rPr>
      </w:pPr>
      <w:r w:rsidRPr="00043DD2">
        <w:rPr>
          <w:b/>
          <w:spacing w:val="-20"/>
        </w:rPr>
        <w:t>Personal Strength</w:t>
      </w:r>
      <w:r w:rsidRPr="00043DD2">
        <w:rPr>
          <w:spacing w:val="-20"/>
        </w:rPr>
        <w:tab/>
        <w:t>Enjoy challenges and do not hesitate in Expressing my point, good   interpersonal skills, communicating skills, leadership, honesty and reliability, self-confidence and natural speaker.</w:t>
      </w:r>
    </w:p>
    <w:p w:rsidR="00673A59" w:rsidRDefault="00673A59" w:rsidP="00043DD2">
      <w:pPr>
        <w:spacing w:line="360" w:lineRule="auto"/>
        <w:jc w:val="both"/>
        <w:rPr>
          <w:spacing w:val="-20"/>
        </w:rPr>
      </w:pPr>
      <w:r w:rsidRPr="00043DD2">
        <w:rPr>
          <w:b/>
          <w:spacing w:val="-20"/>
        </w:rPr>
        <w:t>Work related skills</w:t>
      </w:r>
      <w:r w:rsidRPr="00043DD2">
        <w:rPr>
          <w:spacing w:val="-20"/>
        </w:rPr>
        <w:tab/>
      </w:r>
      <w:r w:rsidRPr="00043DD2">
        <w:rPr>
          <w:spacing w:val="-20"/>
        </w:rPr>
        <w:tab/>
        <w:t xml:space="preserve">Long association as an educationist has provided me with an opportunity to </w:t>
      </w:r>
      <w:r w:rsidRPr="00043DD2">
        <w:rPr>
          <w:spacing w:val="-20"/>
        </w:rPr>
        <w:tab/>
      </w:r>
      <w:r w:rsidRPr="00043DD2">
        <w:rPr>
          <w:spacing w:val="-20"/>
        </w:rPr>
        <w:tab/>
      </w:r>
      <w:r w:rsidRPr="00043DD2">
        <w:rPr>
          <w:spacing w:val="-20"/>
        </w:rPr>
        <w:tab/>
      </w:r>
      <w:r w:rsidRPr="00043DD2">
        <w:rPr>
          <w:spacing w:val="-20"/>
        </w:rPr>
        <w:tab/>
        <w:t>develop and strengthen my work related skills in the following areas:</w:t>
      </w:r>
    </w:p>
    <w:p w:rsidR="004A4ED8" w:rsidRPr="00043DD2" w:rsidRDefault="004A4ED8" w:rsidP="00043DD2">
      <w:pPr>
        <w:spacing w:line="360" w:lineRule="auto"/>
        <w:jc w:val="both"/>
        <w:rPr>
          <w:spacing w:val="-20"/>
        </w:rPr>
      </w:pPr>
    </w:p>
    <w:p w:rsidR="00673A59" w:rsidRPr="00043DD2" w:rsidRDefault="00673A59" w:rsidP="00043DD2">
      <w:pPr>
        <w:numPr>
          <w:ilvl w:val="0"/>
          <w:numId w:val="1"/>
        </w:numPr>
        <w:spacing w:line="360" w:lineRule="auto"/>
        <w:rPr>
          <w:spacing w:val="-20"/>
        </w:rPr>
      </w:pPr>
      <w:r w:rsidRPr="00043DD2">
        <w:rPr>
          <w:spacing w:val="-20"/>
        </w:rPr>
        <w:t>Working in team environment for students as a mentor, teacher and a counselor.</w:t>
      </w:r>
    </w:p>
    <w:p w:rsidR="00673A59" w:rsidRPr="00043DD2" w:rsidRDefault="00673A59" w:rsidP="00043DD2">
      <w:pPr>
        <w:numPr>
          <w:ilvl w:val="0"/>
          <w:numId w:val="1"/>
        </w:numPr>
        <w:spacing w:line="360" w:lineRule="auto"/>
        <w:rPr>
          <w:spacing w:val="-20"/>
        </w:rPr>
      </w:pPr>
      <w:r w:rsidRPr="00043DD2">
        <w:rPr>
          <w:spacing w:val="-20"/>
        </w:rPr>
        <w:t>Dedication, extensive and continuous learning.</w:t>
      </w:r>
    </w:p>
    <w:p w:rsidR="00673A59" w:rsidRPr="00043DD2" w:rsidRDefault="00043DD2" w:rsidP="00043DD2">
      <w:pPr>
        <w:numPr>
          <w:ilvl w:val="0"/>
          <w:numId w:val="1"/>
        </w:numPr>
        <w:spacing w:line="360" w:lineRule="auto"/>
        <w:rPr>
          <w:spacing w:val="-20"/>
        </w:rPr>
      </w:pPr>
      <w:r w:rsidRPr="00043DD2">
        <w:rPr>
          <w:spacing w:val="-20"/>
        </w:rPr>
        <w:t>Self-motivation</w:t>
      </w:r>
      <w:r w:rsidR="00673A59" w:rsidRPr="00043DD2">
        <w:rPr>
          <w:spacing w:val="-20"/>
        </w:rPr>
        <w:t>, patience and positive approach towards stressful issues.</w:t>
      </w:r>
    </w:p>
    <w:p w:rsidR="00673A59" w:rsidRPr="00043DD2" w:rsidRDefault="00673A59" w:rsidP="00043DD2">
      <w:pPr>
        <w:numPr>
          <w:ilvl w:val="0"/>
          <w:numId w:val="1"/>
        </w:numPr>
        <w:spacing w:line="360" w:lineRule="auto"/>
        <w:rPr>
          <w:spacing w:val="-20"/>
        </w:rPr>
      </w:pPr>
      <w:r w:rsidRPr="00043DD2">
        <w:rPr>
          <w:spacing w:val="-20"/>
        </w:rPr>
        <w:t xml:space="preserve">Coordinating events </w:t>
      </w:r>
    </w:p>
    <w:p w:rsidR="00014958" w:rsidRPr="00043DD2" w:rsidRDefault="00014958" w:rsidP="00043DD2">
      <w:pPr>
        <w:pBdr>
          <w:top w:val="single" w:sz="4" w:space="1" w:color="auto"/>
          <w:left w:val="single" w:sz="4" w:space="4" w:color="auto"/>
          <w:bottom w:val="single" w:sz="4" w:space="0" w:color="auto"/>
          <w:right w:val="single" w:sz="4" w:space="4" w:color="auto"/>
        </w:pBdr>
        <w:tabs>
          <w:tab w:val="left" w:pos="2235"/>
        </w:tabs>
        <w:spacing w:line="360" w:lineRule="auto"/>
        <w:jc w:val="center"/>
        <w:rPr>
          <w:b/>
          <w:spacing w:val="-20"/>
        </w:rPr>
      </w:pPr>
      <w:r w:rsidRPr="00043DD2">
        <w:rPr>
          <w:b/>
          <w:spacing w:val="-20"/>
        </w:rPr>
        <w:lastRenderedPageBreak/>
        <w:t xml:space="preserve">RESEARCH   PUBLICATIONS </w:t>
      </w:r>
    </w:p>
    <w:p w:rsidR="00043DD2" w:rsidRDefault="00043DD2" w:rsidP="00043DD2">
      <w:pPr>
        <w:pStyle w:val="ListParagraph"/>
        <w:spacing w:line="360" w:lineRule="auto"/>
        <w:rPr>
          <w:rStyle w:val="Emphasis"/>
          <w:rFonts w:ascii="Times New Roman" w:hAnsi="Times New Roman" w:cs="Times New Roman"/>
          <w:i w:val="0"/>
          <w:iCs w:val="0"/>
          <w:sz w:val="24"/>
          <w:szCs w:val="24"/>
        </w:rPr>
      </w:pPr>
    </w:p>
    <w:p w:rsidR="007519FF" w:rsidRDefault="00B25CCA" w:rsidP="007519FF">
      <w:pPr>
        <w:pStyle w:val="ListParagraph"/>
        <w:widowControl w:val="0"/>
        <w:numPr>
          <w:ilvl w:val="0"/>
          <w:numId w:val="3"/>
        </w:numPr>
        <w:tabs>
          <w:tab w:val="left" w:pos="4064"/>
        </w:tabs>
        <w:autoSpaceDE w:val="0"/>
        <w:autoSpaceDN w:val="0"/>
        <w:spacing w:before="59" w:line="360" w:lineRule="auto"/>
        <w:ind w:right="306"/>
        <w:jc w:val="both"/>
        <w:rPr>
          <w:rFonts w:ascii="Times New Roman" w:hAnsi="Times New Roman" w:cs="Times New Roman"/>
          <w:sz w:val="24"/>
          <w:szCs w:val="24"/>
        </w:rPr>
      </w:pPr>
      <w:proofErr w:type="spellStart"/>
      <w:r w:rsidRPr="003C27F4">
        <w:rPr>
          <w:rFonts w:ascii="Times New Roman" w:hAnsi="Times New Roman" w:cs="Times New Roman"/>
          <w:sz w:val="24"/>
          <w:szCs w:val="24"/>
        </w:rPr>
        <w:t>MahasuDevta</w:t>
      </w:r>
      <w:proofErr w:type="spellEnd"/>
      <w:r w:rsidRPr="003C27F4">
        <w:rPr>
          <w:rFonts w:ascii="Times New Roman" w:hAnsi="Times New Roman" w:cs="Times New Roman"/>
          <w:sz w:val="24"/>
          <w:szCs w:val="24"/>
        </w:rPr>
        <w:t>, Shamanism</w:t>
      </w:r>
      <w:r w:rsidRPr="00B25CCA">
        <w:rPr>
          <w:rFonts w:ascii="Times New Roman" w:hAnsi="Times New Roman" w:cs="Times New Roman"/>
          <w:sz w:val="24"/>
          <w:szCs w:val="24"/>
        </w:rPr>
        <w:t xml:space="preserve">, </w:t>
      </w:r>
      <w:proofErr w:type="gramStart"/>
      <w:r w:rsidRPr="00B25CCA">
        <w:rPr>
          <w:rFonts w:ascii="Times New Roman" w:hAnsi="Times New Roman" w:cs="Times New Roman"/>
          <w:sz w:val="24"/>
          <w:szCs w:val="24"/>
        </w:rPr>
        <w:t>And</w:t>
      </w:r>
      <w:proofErr w:type="gramEnd"/>
      <w:r w:rsidRPr="00B25CCA">
        <w:rPr>
          <w:rFonts w:ascii="Times New Roman" w:hAnsi="Times New Roman" w:cs="Times New Roman"/>
          <w:sz w:val="24"/>
          <w:szCs w:val="24"/>
        </w:rPr>
        <w:t xml:space="preserve"> Cultural Heritage: Assessing The Scope of Spiritual And Cultural Tourism In Himachal Pradesh. Journal on Tourism &amp; Sustainability (JOTS), an international peer-reviewed journal published by the OTS Academy, Oxford, United Kingdom. Volume 8, </w:t>
      </w:r>
      <w:r>
        <w:rPr>
          <w:rFonts w:ascii="Times New Roman" w:hAnsi="Times New Roman" w:cs="Times New Roman"/>
          <w:sz w:val="24"/>
          <w:szCs w:val="24"/>
        </w:rPr>
        <w:t>Issue</w:t>
      </w:r>
      <w:r w:rsidRPr="00B25CCA">
        <w:rPr>
          <w:rFonts w:ascii="Times New Roman" w:hAnsi="Times New Roman" w:cs="Times New Roman"/>
          <w:sz w:val="24"/>
          <w:szCs w:val="24"/>
        </w:rPr>
        <w:t>. 1</w:t>
      </w:r>
      <w:r>
        <w:rPr>
          <w:rFonts w:ascii="Times New Roman" w:hAnsi="Times New Roman" w:cs="Times New Roman"/>
          <w:sz w:val="24"/>
          <w:szCs w:val="24"/>
        </w:rPr>
        <w:t>,</w:t>
      </w:r>
      <w:r w:rsidRPr="00B25CCA">
        <w:rPr>
          <w:rStyle w:val="Strong"/>
          <w:rFonts w:ascii="Times New Roman" w:hAnsi="Times New Roman" w:cs="Times New Roman"/>
          <w:b w:val="0"/>
          <w:bCs w:val="0"/>
          <w:color w:val="222222"/>
          <w:sz w:val="24"/>
          <w:szCs w:val="24"/>
          <w:shd w:val="clear" w:color="auto" w:fill="FFFFFF"/>
        </w:rPr>
        <w:t>July 2025</w:t>
      </w:r>
      <w:r w:rsidRPr="00B25CCA">
        <w:rPr>
          <w:rStyle w:val="Strong"/>
          <w:rFonts w:ascii="Times New Roman" w:hAnsi="Times New Roman" w:cs="Times New Roman"/>
          <w:color w:val="222222"/>
          <w:sz w:val="24"/>
          <w:szCs w:val="24"/>
          <w:shd w:val="clear" w:color="auto" w:fill="FFFFFF"/>
        </w:rPr>
        <w:t>,</w:t>
      </w:r>
      <w:r w:rsidR="007519FF">
        <w:rPr>
          <w:rFonts w:ascii="Times New Roman" w:hAnsi="Times New Roman" w:cs="Times New Roman"/>
          <w:bCs/>
          <w:sz w:val="24"/>
          <w:szCs w:val="24"/>
        </w:rPr>
        <w:t xml:space="preserve">       </w:t>
      </w:r>
      <w:r w:rsidR="007519FF" w:rsidRPr="00140D09">
        <w:rPr>
          <w:rFonts w:ascii="Times New Roman" w:hAnsi="Times New Roman" w:cs="Times New Roman"/>
          <w:bCs/>
          <w:sz w:val="24"/>
          <w:szCs w:val="24"/>
        </w:rPr>
        <w:t xml:space="preserve">    </w:t>
      </w:r>
      <w:hyperlink r:id="rId6" w:history="1">
        <w:r w:rsidR="007519FF" w:rsidRPr="00140D09">
          <w:rPr>
            <w:rStyle w:val="Hyperlink"/>
            <w:rFonts w:ascii="Times New Roman" w:hAnsi="Times New Roman" w:cs="Times New Roman"/>
            <w:bCs/>
            <w:sz w:val="24"/>
            <w:szCs w:val="24"/>
          </w:rPr>
          <w:t>https://journal.ontourism.academy/index.php/jots/article/view/172/120</w:t>
        </w:r>
      </w:hyperlink>
    </w:p>
    <w:p w:rsidR="00C74075" w:rsidRDefault="00C74075" w:rsidP="00E80EB2">
      <w:pPr>
        <w:pStyle w:val="ListParagraph"/>
        <w:widowControl w:val="0"/>
        <w:numPr>
          <w:ilvl w:val="0"/>
          <w:numId w:val="3"/>
        </w:numPr>
        <w:tabs>
          <w:tab w:val="left" w:pos="4064"/>
        </w:tabs>
        <w:autoSpaceDE w:val="0"/>
        <w:autoSpaceDN w:val="0"/>
        <w:spacing w:before="59" w:line="360" w:lineRule="auto"/>
        <w:ind w:left="714" w:right="306" w:hanging="357"/>
        <w:jc w:val="both"/>
        <w:rPr>
          <w:rFonts w:ascii="Times New Roman" w:hAnsi="Times New Roman" w:cs="Times New Roman"/>
          <w:sz w:val="24"/>
          <w:szCs w:val="24"/>
        </w:rPr>
      </w:pPr>
      <w:r w:rsidRPr="003C27F4">
        <w:rPr>
          <w:rFonts w:ascii="Times New Roman" w:hAnsi="Times New Roman" w:cs="Times New Roman"/>
          <w:sz w:val="24"/>
          <w:szCs w:val="24"/>
          <w:lang w:val="en-IN"/>
        </w:rPr>
        <w:t>Mitigating Urban Water Stress: Unleashing the Potential of Rainwater Harvesting in Shimla Urban. International Journal of All Research Education and Scientific Methods (IJARESM),</w:t>
      </w:r>
      <w:r>
        <w:rPr>
          <w:rFonts w:ascii="Times New Roman" w:hAnsi="Times New Roman" w:cs="Times New Roman"/>
          <w:sz w:val="24"/>
          <w:szCs w:val="24"/>
          <w:lang w:val="en-IN"/>
        </w:rPr>
        <w:t xml:space="preserve"> ISSN: 2455-6211, Volume 12, Issue 7, July-2024, </w:t>
      </w:r>
      <w:hyperlink r:id="rId7" w:history="1">
        <w:r>
          <w:rPr>
            <w:rStyle w:val="Hyperlink"/>
            <w:rFonts w:ascii="Times New Roman" w:hAnsi="Times New Roman" w:cs="Times New Roman"/>
            <w:sz w:val="24"/>
            <w:szCs w:val="24"/>
            <w:lang w:val="en-IN"/>
          </w:rPr>
          <w:t>www.ijaresm.com</w:t>
        </w:r>
      </w:hyperlink>
    </w:p>
    <w:p w:rsidR="00043DD2" w:rsidRPr="00043DD2" w:rsidRDefault="00043DD2" w:rsidP="00E80EB2">
      <w:pPr>
        <w:pStyle w:val="ListParagraph"/>
        <w:numPr>
          <w:ilvl w:val="0"/>
          <w:numId w:val="3"/>
        </w:numPr>
        <w:spacing w:line="360" w:lineRule="auto"/>
        <w:jc w:val="both"/>
        <w:rPr>
          <w:rStyle w:val="Emphasis"/>
          <w:rFonts w:ascii="Times New Roman" w:hAnsi="Times New Roman" w:cs="Times New Roman"/>
          <w:i w:val="0"/>
          <w:iCs w:val="0"/>
          <w:sz w:val="24"/>
          <w:szCs w:val="24"/>
        </w:rPr>
      </w:pPr>
      <w:r w:rsidRPr="003C27F4">
        <w:rPr>
          <w:rStyle w:val="Emphasis"/>
          <w:rFonts w:ascii="Times New Roman" w:hAnsi="Times New Roman" w:cs="Times New Roman"/>
          <w:i w:val="0"/>
          <w:iCs w:val="0"/>
          <w:sz w:val="24"/>
          <w:szCs w:val="24"/>
        </w:rPr>
        <w:t>Transformative Experiential Tourism</w:t>
      </w:r>
      <w:r w:rsidRPr="00043DD2">
        <w:rPr>
          <w:rStyle w:val="Emphasis"/>
          <w:rFonts w:ascii="Times New Roman" w:hAnsi="Times New Roman" w:cs="Times New Roman"/>
          <w:i w:val="0"/>
          <w:iCs w:val="0"/>
          <w:sz w:val="24"/>
          <w:szCs w:val="24"/>
        </w:rPr>
        <w:t xml:space="preserve"> as Sustainable Rural Development Model </w:t>
      </w:r>
      <w:r w:rsidR="00011445" w:rsidRPr="00043DD2">
        <w:rPr>
          <w:rStyle w:val="Emphasis"/>
          <w:rFonts w:ascii="Times New Roman" w:hAnsi="Times New Roman" w:cs="Times New Roman"/>
          <w:i w:val="0"/>
          <w:iCs w:val="0"/>
          <w:sz w:val="24"/>
          <w:szCs w:val="24"/>
        </w:rPr>
        <w:t>in</w:t>
      </w:r>
      <w:r w:rsidRPr="00043DD2">
        <w:rPr>
          <w:rStyle w:val="Emphasis"/>
          <w:rFonts w:ascii="Times New Roman" w:hAnsi="Times New Roman" w:cs="Times New Roman"/>
          <w:i w:val="0"/>
          <w:iCs w:val="0"/>
          <w:sz w:val="24"/>
          <w:szCs w:val="24"/>
        </w:rPr>
        <w:t xml:space="preserve"> Himachal Pradesh, Volume 10 Issue 4 International Journal of Research and Analytical Reviews / IJRAR. E- ISSN: 2348-1269, P-ISSN:2349-5138.</w:t>
      </w:r>
      <w:r w:rsidR="00C74075">
        <w:rPr>
          <w:rStyle w:val="Emphasis"/>
          <w:rFonts w:ascii="Times New Roman" w:hAnsi="Times New Roman" w:cs="Times New Roman"/>
          <w:i w:val="0"/>
          <w:iCs w:val="0"/>
          <w:sz w:val="24"/>
          <w:szCs w:val="24"/>
        </w:rPr>
        <w:t>November (2023).</w:t>
      </w:r>
    </w:p>
    <w:p w:rsidR="00014958" w:rsidRPr="00043DD2" w:rsidRDefault="00014958" w:rsidP="00E80EB2">
      <w:pPr>
        <w:pStyle w:val="ListParagraph"/>
        <w:numPr>
          <w:ilvl w:val="0"/>
          <w:numId w:val="3"/>
        </w:numPr>
        <w:spacing w:line="360" w:lineRule="auto"/>
        <w:contextualSpacing/>
        <w:jc w:val="both"/>
        <w:rPr>
          <w:rStyle w:val="Emphasis"/>
          <w:rFonts w:ascii="Times New Roman" w:hAnsi="Times New Roman" w:cs="Times New Roman"/>
          <w:i w:val="0"/>
          <w:iCs w:val="0"/>
          <w:sz w:val="24"/>
          <w:szCs w:val="24"/>
        </w:rPr>
      </w:pPr>
      <w:r w:rsidRPr="003C27F4">
        <w:rPr>
          <w:rStyle w:val="Emphasis"/>
          <w:rFonts w:ascii="Times New Roman" w:hAnsi="Times New Roman" w:cs="Times New Roman"/>
          <w:i w:val="0"/>
          <w:iCs w:val="0"/>
          <w:sz w:val="24"/>
          <w:szCs w:val="24"/>
        </w:rPr>
        <w:t>Asia’s Oldest Natural Ice-Skating Rink</w:t>
      </w:r>
      <w:r w:rsidRPr="00043DD2">
        <w:rPr>
          <w:rStyle w:val="Emphasis"/>
          <w:rFonts w:ascii="Times New Roman" w:hAnsi="Times New Roman" w:cs="Times New Roman"/>
          <w:i w:val="0"/>
          <w:iCs w:val="0"/>
          <w:sz w:val="24"/>
          <w:szCs w:val="24"/>
        </w:rPr>
        <w:t>: The Unsung Winter Sport Destination</w:t>
      </w:r>
      <w:r w:rsidRPr="00043DD2">
        <w:rPr>
          <w:rStyle w:val="Emphasis"/>
          <w:rFonts w:ascii="Times New Roman" w:hAnsi="Times New Roman" w:cs="Times New Roman"/>
          <w:i w:val="0"/>
          <w:iCs w:val="0"/>
          <w:sz w:val="24"/>
          <w:szCs w:val="24"/>
        </w:rPr>
        <w:tab/>
        <w:t xml:space="preserve"> </w:t>
      </w:r>
      <w:proofErr w:type="gramStart"/>
      <w:r w:rsidRPr="00043DD2">
        <w:rPr>
          <w:rStyle w:val="Emphasis"/>
          <w:rFonts w:ascii="Times New Roman" w:hAnsi="Times New Roman" w:cs="Times New Roman"/>
          <w:i w:val="0"/>
          <w:iCs w:val="0"/>
          <w:sz w:val="24"/>
          <w:szCs w:val="24"/>
        </w:rPr>
        <w:t>IJMER(</w:t>
      </w:r>
      <w:proofErr w:type="gramEnd"/>
      <w:r w:rsidRPr="00043DD2">
        <w:rPr>
          <w:rStyle w:val="Emphasis"/>
          <w:rFonts w:ascii="Times New Roman" w:hAnsi="Times New Roman" w:cs="Times New Roman"/>
          <w:i w:val="0"/>
          <w:iCs w:val="0"/>
          <w:sz w:val="24"/>
          <w:szCs w:val="24"/>
        </w:rPr>
        <w:t>International Journal of Multidisciplinary Educational Research)</w:t>
      </w:r>
      <w:r w:rsidRPr="00043DD2">
        <w:rPr>
          <w:rStyle w:val="Emphasis"/>
          <w:rFonts w:ascii="Times New Roman" w:hAnsi="Times New Roman" w:cs="Times New Roman"/>
          <w:i w:val="0"/>
          <w:iCs w:val="0"/>
          <w:sz w:val="24"/>
          <w:szCs w:val="24"/>
        </w:rPr>
        <w:tab/>
        <w:t xml:space="preserve">Volume: 12, Issue: 04, </w:t>
      </w:r>
      <w:r w:rsidRPr="00043DD2">
        <w:rPr>
          <w:rStyle w:val="Emphasis"/>
          <w:rFonts w:ascii="Times New Roman" w:hAnsi="Times New Roman" w:cs="Times New Roman"/>
          <w:i w:val="0"/>
          <w:iCs w:val="0"/>
          <w:sz w:val="24"/>
          <w:szCs w:val="24"/>
        </w:rPr>
        <w:tab/>
        <w:t>April 2023 with ISSN: 2277-7881, JISRAF Impact Factor 8.017 (2023)</w:t>
      </w:r>
      <w:r w:rsidR="00643FB0" w:rsidRPr="00043DD2">
        <w:rPr>
          <w:rStyle w:val="Emphasis"/>
          <w:rFonts w:ascii="Times New Roman" w:hAnsi="Times New Roman" w:cs="Times New Roman"/>
          <w:i w:val="0"/>
          <w:iCs w:val="0"/>
          <w:sz w:val="24"/>
          <w:szCs w:val="24"/>
        </w:rPr>
        <w:t>.</w:t>
      </w:r>
    </w:p>
    <w:p w:rsidR="00014958" w:rsidRPr="00043DD2" w:rsidRDefault="00014958" w:rsidP="00043DD2">
      <w:pPr>
        <w:pStyle w:val="ListParagraph"/>
        <w:numPr>
          <w:ilvl w:val="0"/>
          <w:numId w:val="3"/>
        </w:numPr>
        <w:spacing w:line="360" w:lineRule="auto"/>
        <w:contextualSpacing/>
        <w:jc w:val="both"/>
        <w:rPr>
          <w:rStyle w:val="Emphasis"/>
          <w:rFonts w:ascii="Times New Roman" w:hAnsi="Times New Roman" w:cs="Times New Roman"/>
          <w:i w:val="0"/>
          <w:iCs w:val="0"/>
          <w:sz w:val="24"/>
          <w:szCs w:val="24"/>
        </w:rPr>
      </w:pPr>
      <w:r w:rsidRPr="003C27F4">
        <w:rPr>
          <w:rStyle w:val="Emphasis"/>
          <w:rFonts w:ascii="Times New Roman" w:hAnsi="Times New Roman" w:cs="Times New Roman"/>
          <w:i w:val="0"/>
          <w:iCs w:val="0"/>
          <w:sz w:val="24"/>
          <w:szCs w:val="24"/>
        </w:rPr>
        <w:t>'Socio pecuniary impact of</w:t>
      </w:r>
      <w:r w:rsidRPr="00043DD2">
        <w:rPr>
          <w:rStyle w:val="Emphasis"/>
          <w:rFonts w:ascii="Times New Roman" w:hAnsi="Times New Roman" w:cs="Times New Roman"/>
          <w:i w:val="0"/>
          <w:iCs w:val="0"/>
          <w:sz w:val="24"/>
          <w:szCs w:val="24"/>
        </w:rPr>
        <w:t xml:space="preserve"> jungle tourism and wild life conservation ' was published in your journal volume:9 issue 6(8) June 2020 page 64. International Journal of Multidisciplinary Educational Research (or) IJMER ISSN: 2277-7881, JISRAF Impact Factor 6.514 (2020), Index Copernicus Value 5.16 &amp; International Scientific Indexing Value: 2.286</w:t>
      </w:r>
      <w:proofErr w:type="gramStart"/>
      <w:r w:rsidRPr="00043DD2">
        <w:rPr>
          <w:rStyle w:val="Emphasis"/>
          <w:rFonts w:ascii="Times New Roman" w:hAnsi="Times New Roman" w:cs="Times New Roman"/>
          <w:i w:val="0"/>
          <w:iCs w:val="0"/>
          <w:sz w:val="24"/>
          <w:szCs w:val="24"/>
        </w:rPr>
        <w:t>,and</w:t>
      </w:r>
      <w:proofErr w:type="gramEnd"/>
      <w:r w:rsidRPr="00043DD2">
        <w:rPr>
          <w:rStyle w:val="Emphasis"/>
          <w:rFonts w:ascii="Times New Roman" w:hAnsi="Times New Roman" w:cs="Times New Roman"/>
          <w:i w:val="0"/>
          <w:iCs w:val="0"/>
          <w:sz w:val="24"/>
          <w:szCs w:val="24"/>
        </w:rPr>
        <w:t xml:space="preserve"> IJMER is Peer Reviewed Journal and UGC approved Journal: Serial No: 41602(2017) and Registered  in </w:t>
      </w:r>
      <w:proofErr w:type="spellStart"/>
      <w:r w:rsidRPr="00043DD2">
        <w:rPr>
          <w:rStyle w:val="Emphasis"/>
          <w:rFonts w:ascii="Times New Roman" w:hAnsi="Times New Roman" w:cs="Times New Roman"/>
          <w:i w:val="0"/>
          <w:iCs w:val="0"/>
          <w:sz w:val="24"/>
          <w:szCs w:val="24"/>
        </w:rPr>
        <w:t>Publons</w:t>
      </w:r>
      <w:proofErr w:type="spellEnd"/>
      <w:r w:rsidRPr="00043DD2">
        <w:rPr>
          <w:rStyle w:val="Emphasis"/>
          <w:rFonts w:ascii="Times New Roman" w:hAnsi="Times New Roman" w:cs="Times New Roman"/>
          <w:i w:val="0"/>
          <w:iCs w:val="0"/>
          <w:sz w:val="24"/>
          <w:szCs w:val="24"/>
        </w:rPr>
        <w:t xml:space="preserve"> Group (Web of Science) and Scopus Review ID: A2B96D3ACF3FEA2A (Under Process). </w:t>
      </w:r>
      <w:hyperlink r:id="rId8" w:tgtFrame="_blank" w:history="1">
        <w:r w:rsidRPr="00043DD2">
          <w:rPr>
            <w:rStyle w:val="Emphasis"/>
            <w:rFonts w:ascii="Times New Roman" w:hAnsi="Times New Roman" w:cs="Times New Roman"/>
            <w:i w:val="0"/>
            <w:iCs w:val="0"/>
            <w:sz w:val="24"/>
            <w:szCs w:val="24"/>
          </w:rPr>
          <w:t>www.ijmer.in</w:t>
        </w:r>
      </w:hyperlink>
      <w:r w:rsidR="00BC4A16" w:rsidRPr="00043DD2">
        <w:rPr>
          <w:rStyle w:val="Emphasis"/>
          <w:rFonts w:ascii="Times New Roman" w:hAnsi="Times New Roman" w:cs="Times New Roman"/>
          <w:i w:val="0"/>
          <w:iCs w:val="0"/>
          <w:sz w:val="24"/>
          <w:szCs w:val="24"/>
        </w:rPr>
        <w:t xml:space="preserve"> (2020)</w:t>
      </w:r>
    </w:p>
    <w:p w:rsidR="00014958" w:rsidRPr="00043DD2" w:rsidRDefault="00014958" w:rsidP="00043DD2">
      <w:pPr>
        <w:pStyle w:val="ListParagraph"/>
        <w:numPr>
          <w:ilvl w:val="0"/>
          <w:numId w:val="3"/>
        </w:numPr>
        <w:spacing w:line="360" w:lineRule="auto"/>
        <w:contextualSpacing/>
        <w:jc w:val="both"/>
        <w:rPr>
          <w:rStyle w:val="Emphasis"/>
          <w:rFonts w:ascii="Times New Roman" w:hAnsi="Times New Roman" w:cs="Times New Roman"/>
          <w:i w:val="0"/>
          <w:iCs w:val="0"/>
          <w:sz w:val="24"/>
          <w:szCs w:val="24"/>
        </w:rPr>
      </w:pPr>
      <w:r w:rsidRPr="003C27F4">
        <w:rPr>
          <w:rStyle w:val="Emphasis"/>
          <w:rFonts w:ascii="Times New Roman" w:hAnsi="Times New Roman" w:cs="Times New Roman"/>
          <w:i w:val="0"/>
          <w:iCs w:val="0"/>
          <w:sz w:val="24"/>
          <w:szCs w:val="24"/>
        </w:rPr>
        <w:t>Jungle Tourism</w:t>
      </w:r>
      <w:r w:rsidRPr="00043DD2">
        <w:rPr>
          <w:rStyle w:val="Emphasis"/>
          <w:rFonts w:ascii="Times New Roman" w:hAnsi="Times New Roman" w:cs="Times New Roman"/>
          <w:i w:val="0"/>
          <w:iCs w:val="0"/>
          <w:sz w:val="24"/>
          <w:szCs w:val="24"/>
        </w:rPr>
        <w:t xml:space="preserve"> in Himachal Pradesh: The impalpable, psychological benefits of Human–Wildlife interface. IRJMSH Vol 11 Issue 1 [Year 2020] ISSN 2277 – 9809 (0nline) 2348–9359 (Print) International Research Journal of Management Sociology &amp; Humanity (IRJMSH) Page 247 </w:t>
      </w:r>
      <w:hyperlink r:id="rId9" w:history="1">
        <w:r w:rsidRPr="00043DD2">
          <w:rPr>
            <w:rStyle w:val="Emphasis"/>
            <w:rFonts w:ascii="Times New Roman" w:hAnsi="Times New Roman" w:cs="Times New Roman"/>
            <w:i w:val="0"/>
            <w:iCs w:val="0"/>
            <w:sz w:val="24"/>
            <w:szCs w:val="24"/>
          </w:rPr>
          <w:t>www.irjmsh.com</w:t>
        </w:r>
      </w:hyperlink>
      <w:r w:rsidRPr="00043DD2">
        <w:rPr>
          <w:rStyle w:val="Emphasis"/>
          <w:rFonts w:ascii="Times New Roman" w:hAnsi="Times New Roman" w:cs="Times New Roman"/>
          <w:i w:val="0"/>
          <w:iCs w:val="0"/>
          <w:sz w:val="24"/>
          <w:szCs w:val="24"/>
        </w:rPr>
        <w:t>.</w:t>
      </w:r>
      <w:r w:rsidR="00BC4A16" w:rsidRPr="00043DD2">
        <w:rPr>
          <w:rStyle w:val="Emphasis"/>
          <w:rFonts w:ascii="Times New Roman" w:hAnsi="Times New Roman" w:cs="Times New Roman"/>
          <w:i w:val="0"/>
          <w:iCs w:val="0"/>
          <w:sz w:val="24"/>
          <w:szCs w:val="24"/>
        </w:rPr>
        <w:t>(2020)</w:t>
      </w:r>
    </w:p>
    <w:p w:rsidR="00B100D2" w:rsidRDefault="00014958" w:rsidP="0055766C">
      <w:pPr>
        <w:pStyle w:val="ListParagraph"/>
        <w:numPr>
          <w:ilvl w:val="0"/>
          <w:numId w:val="3"/>
        </w:numPr>
        <w:spacing w:after="200" w:line="360" w:lineRule="auto"/>
        <w:contextualSpacing/>
        <w:jc w:val="both"/>
        <w:rPr>
          <w:rStyle w:val="Emphasis"/>
          <w:rFonts w:ascii="Times New Roman" w:hAnsi="Times New Roman" w:cs="Times New Roman"/>
          <w:i w:val="0"/>
          <w:iCs w:val="0"/>
          <w:sz w:val="24"/>
          <w:szCs w:val="24"/>
        </w:rPr>
      </w:pPr>
      <w:r w:rsidRPr="00043DD2">
        <w:rPr>
          <w:rFonts w:ascii="Times New Roman" w:hAnsi="Times New Roman" w:cs="Times New Roman"/>
          <w:sz w:val="24"/>
          <w:szCs w:val="24"/>
        </w:rPr>
        <w:t>“</w:t>
      </w:r>
      <w:r w:rsidRPr="003C27F4">
        <w:rPr>
          <w:rFonts w:ascii="Times New Roman" w:hAnsi="Times New Roman" w:cs="Times New Roman"/>
          <w:bCs/>
          <w:sz w:val="24"/>
          <w:szCs w:val="24"/>
        </w:rPr>
        <w:t>Tourist shopping activities</w:t>
      </w:r>
      <w:r w:rsidRPr="00B100D2">
        <w:rPr>
          <w:rFonts w:ascii="Times New Roman" w:hAnsi="Times New Roman" w:cs="Times New Roman"/>
          <w:bCs/>
          <w:sz w:val="24"/>
          <w:szCs w:val="24"/>
        </w:rPr>
        <w:t xml:space="preserve"> in </w:t>
      </w:r>
      <w:proofErr w:type="spellStart"/>
      <w:r w:rsidRPr="00B100D2">
        <w:rPr>
          <w:rFonts w:ascii="Times New Roman" w:hAnsi="Times New Roman" w:cs="Times New Roman"/>
          <w:bCs/>
          <w:sz w:val="24"/>
          <w:szCs w:val="24"/>
        </w:rPr>
        <w:t>shimla</w:t>
      </w:r>
      <w:proofErr w:type="spellEnd"/>
      <w:r w:rsidRPr="00B100D2">
        <w:rPr>
          <w:rFonts w:ascii="Times New Roman" w:hAnsi="Times New Roman" w:cs="Times New Roman"/>
          <w:bCs/>
          <w:sz w:val="24"/>
          <w:szCs w:val="24"/>
        </w:rPr>
        <w:t xml:space="preserve">: intentioned, spontaneous, or pragmatic?”  Published </w:t>
      </w:r>
      <w:r w:rsidRPr="00B100D2">
        <w:rPr>
          <w:rStyle w:val="Emphasis"/>
          <w:rFonts w:ascii="Times New Roman" w:hAnsi="Times New Roman" w:cs="Times New Roman"/>
          <w:i w:val="0"/>
          <w:iCs w:val="0"/>
          <w:sz w:val="24"/>
          <w:szCs w:val="24"/>
        </w:rPr>
        <w:t xml:space="preserve">with Associated Asia Research Foundation (AARF), GE- International Journal of Management Research (GE-IJMR). ISSN: (2348-9766) Impact Factor- 5.564, Volume 5, Issue 3, March 2018 </w:t>
      </w:r>
    </w:p>
    <w:p w:rsidR="00B100D2" w:rsidRDefault="00014958" w:rsidP="00BA25DB">
      <w:pPr>
        <w:pStyle w:val="ListParagraph"/>
        <w:numPr>
          <w:ilvl w:val="0"/>
          <w:numId w:val="3"/>
        </w:numPr>
        <w:spacing w:after="200" w:line="360" w:lineRule="auto"/>
        <w:contextualSpacing/>
        <w:jc w:val="both"/>
        <w:rPr>
          <w:rStyle w:val="Emphasis"/>
          <w:rFonts w:ascii="Times New Roman" w:hAnsi="Times New Roman" w:cs="Times New Roman"/>
          <w:i w:val="0"/>
          <w:iCs w:val="0"/>
          <w:sz w:val="24"/>
          <w:szCs w:val="24"/>
        </w:rPr>
      </w:pPr>
      <w:r w:rsidRPr="003C27F4">
        <w:rPr>
          <w:rFonts w:ascii="Times New Roman" w:hAnsi="Times New Roman" w:cs="Times New Roman"/>
          <w:sz w:val="24"/>
          <w:szCs w:val="24"/>
        </w:rPr>
        <w:lastRenderedPageBreak/>
        <w:t>“</w:t>
      </w:r>
      <w:r w:rsidRPr="003C27F4">
        <w:rPr>
          <w:rFonts w:ascii="Times New Roman" w:hAnsi="Times New Roman" w:cs="Times New Roman"/>
          <w:bCs/>
          <w:sz w:val="24"/>
          <w:szCs w:val="24"/>
        </w:rPr>
        <w:t>Shopping behaviors</w:t>
      </w:r>
      <w:r w:rsidRPr="00B100D2">
        <w:rPr>
          <w:rFonts w:ascii="Times New Roman" w:hAnsi="Times New Roman" w:cs="Times New Roman"/>
          <w:bCs/>
          <w:sz w:val="24"/>
          <w:szCs w:val="24"/>
        </w:rPr>
        <w:t xml:space="preserve"> of foreign or international tourists visiting Shimla” </w:t>
      </w:r>
      <w:r w:rsidRPr="00B100D2">
        <w:rPr>
          <w:rStyle w:val="Emphasis"/>
          <w:rFonts w:ascii="Times New Roman" w:hAnsi="Times New Roman" w:cs="Times New Roman"/>
          <w:i w:val="0"/>
          <w:iCs w:val="0"/>
          <w:sz w:val="24"/>
          <w:szCs w:val="24"/>
        </w:rPr>
        <w:t xml:space="preserve">Research Paper published with Associated Asia Research Foundation (AARF), GE- International Journal of Management Research (GE-IJMR). Volume 4, Issue 3, Impact Factor- 5.5 ISSN (O): (2348-9766), 2017. </w:t>
      </w:r>
    </w:p>
    <w:p w:rsidR="00B100D2" w:rsidRPr="00B100D2" w:rsidRDefault="00014958" w:rsidP="00DA2500">
      <w:pPr>
        <w:pStyle w:val="ListParagraph"/>
        <w:numPr>
          <w:ilvl w:val="0"/>
          <w:numId w:val="3"/>
        </w:numPr>
        <w:autoSpaceDE w:val="0"/>
        <w:autoSpaceDN w:val="0"/>
        <w:adjustRightInd w:val="0"/>
        <w:spacing w:after="200" w:line="360" w:lineRule="auto"/>
        <w:contextualSpacing/>
        <w:jc w:val="both"/>
        <w:rPr>
          <w:rFonts w:ascii="Times New Roman" w:hAnsi="Times New Roman" w:cs="Times New Roman"/>
          <w:sz w:val="24"/>
          <w:szCs w:val="24"/>
        </w:rPr>
      </w:pPr>
      <w:r w:rsidRPr="00043DD2">
        <w:rPr>
          <w:rFonts w:ascii="Times New Roman" w:hAnsi="Times New Roman" w:cs="Times New Roman"/>
          <w:sz w:val="24"/>
          <w:szCs w:val="24"/>
        </w:rPr>
        <w:t>“</w:t>
      </w:r>
      <w:r w:rsidRPr="003C27F4">
        <w:rPr>
          <w:rFonts w:ascii="Times New Roman" w:hAnsi="Times New Roman" w:cs="Times New Roman"/>
          <w:sz w:val="24"/>
          <w:szCs w:val="24"/>
        </w:rPr>
        <w:t>Impact</w:t>
      </w:r>
      <w:r w:rsidRPr="003C27F4">
        <w:rPr>
          <w:rFonts w:ascii="Times New Roman" w:hAnsi="Times New Roman" w:cs="Times New Roman"/>
          <w:bCs/>
          <w:sz w:val="24"/>
          <w:szCs w:val="24"/>
        </w:rPr>
        <w:t xml:space="preserve"> of emotional</w:t>
      </w:r>
      <w:r w:rsidRPr="00B100D2">
        <w:rPr>
          <w:rFonts w:ascii="Times New Roman" w:hAnsi="Times New Roman" w:cs="Times New Roman"/>
          <w:bCs/>
          <w:sz w:val="24"/>
          <w:szCs w:val="24"/>
        </w:rPr>
        <w:t xml:space="preserve"> intelligence on service supply chain: a case study of hotels in Shimla” </w:t>
      </w:r>
      <w:r w:rsidRPr="00B100D2">
        <w:rPr>
          <w:rStyle w:val="Emphasis"/>
          <w:rFonts w:ascii="Times New Roman" w:hAnsi="Times New Roman" w:cs="Times New Roman"/>
          <w:i w:val="0"/>
          <w:iCs w:val="0"/>
          <w:sz w:val="24"/>
          <w:szCs w:val="24"/>
        </w:rPr>
        <w:t xml:space="preserve">Paper published with </w:t>
      </w:r>
      <w:r w:rsidRPr="00B100D2">
        <w:rPr>
          <w:rFonts w:ascii="Times New Roman" w:hAnsi="Times New Roman" w:cs="Times New Roman"/>
          <w:color w:val="000000"/>
          <w:sz w:val="24"/>
          <w:szCs w:val="24"/>
        </w:rPr>
        <w:t>Associated Asia Research Foundation (AARF), GE- International Journal of Management Research (GE-IJMR). Volume 4, Issue 8, Impact Factor-4.88 ISSN (O)</w:t>
      </w:r>
      <w:r w:rsidR="00B100D2" w:rsidRPr="00B100D2">
        <w:rPr>
          <w:rFonts w:ascii="Times New Roman" w:hAnsi="Times New Roman" w:cs="Times New Roman"/>
          <w:color w:val="000000"/>
          <w:sz w:val="24"/>
          <w:szCs w:val="24"/>
        </w:rPr>
        <w:t>: (</w:t>
      </w:r>
      <w:r w:rsidRPr="00B100D2">
        <w:rPr>
          <w:rFonts w:ascii="Times New Roman" w:hAnsi="Times New Roman" w:cs="Times New Roman"/>
          <w:color w:val="000000"/>
          <w:sz w:val="24"/>
          <w:szCs w:val="24"/>
        </w:rPr>
        <w:t xml:space="preserve">2321-1709), ISSN (P): (2394-4226), 2016. </w:t>
      </w:r>
    </w:p>
    <w:p w:rsidR="00E80EB2" w:rsidRPr="00E80EB2" w:rsidRDefault="00014958" w:rsidP="0002718F">
      <w:pPr>
        <w:pStyle w:val="ListParagraph"/>
        <w:numPr>
          <w:ilvl w:val="0"/>
          <w:numId w:val="3"/>
        </w:numPr>
        <w:autoSpaceDE w:val="0"/>
        <w:autoSpaceDN w:val="0"/>
        <w:adjustRightInd w:val="0"/>
        <w:spacing w:after="200" w:line="360" w:lineRule="auto"/>
        <w:ind w:left="714"/>
        <w:contextualSpacing/>
        <w:jc w:val="both"/>
        <w:rPr>
          <w:color w:val="000000"/>
        </w:rPr>
      </w:pPr>
      <w:r w:rsidRPr="003C27F4">
        <w:rPr>
          <w:rFonts w:ascii="Times New Roman" w:hAnsi="Times New Roman" w:cs="Times New Roman"/>
          <w:bCs/>
          <w:sz w:val="24"/>
          <w:szCs w:val="24"/>
        </w:rPr>
        <w:t>“Family and Work</w:t>
      </w:r>
      <w:r w:rsidRPr="00E80EB2">
        <w:rPr>
          <w:rFonts w:ascii="Times New Roman" w:hAnsi="Times New Roman" w:cs="Times New Roman"/>
          <w:bCs/>
          <w:sz w:val="24"/>
          <w:szCs w:val="24"/>
        </w:rPr>
        <w:t xml:space="preserve"> Role Conflicts of Hotel Employees’ with its Impact on Guest Relations” published with IJIRD, Volume5, Issue14, ISSN </w:t>
      </w:r>
      <w:r w:rsidRPr="00043DD2">
        <w:rPr>
          <w:rFonts w:ascii="Times New Roman" w:hAnsi="Times New Roman" w:cs="Times New Roman"/>
          <w:sz w:val="24"/>
          <w:szCs w:val="24"/>
        </w:rPr>
        <w:t>2278 – 0211 December- 2016</w:t>
      </w:r>
    </w:p>
    <w:p w:rsidR="00014958" w:rsidRPr="00E80EB2" w:rsidRDefault="00014958" w:rsidP="0002718F">
      <w:pPr>
        <w:pStyle w:val="ListParagraph"/>
        <w:numPr>
          <w:ilvl w:val="0"/>
          <w:numId w:val="3"/>
        </w:numPr>
        <w:autoSpaceDE w:val="0"/>
        <w:autoSpaceDN w:val="0"/>
        <w:adjustRightInd w:val="0"/>
        <w:spacing w:after="200" w:line="360" w:lineRule="auto"/>
        <w:ind w:left="714"/>
        <w:contextualSpacing/>
        <w:jc w:val="both"/>
        <w:rPr>
          <w:rFonts w:ascii="Times New Roman" w:hAnsi="Times New Roman" w:cs="Times New Roman"/>
          <w:color w:val="000000"/>
          <w:sz w:val="24"/>
          <w:szCs w:val="24"/>
        </w:rPr>
      </w:pPr>
      <w:r w:rsidRPr="003C27F4">
        <w:rPr>
          <w:rFonts w:ascii="Times New Roman" w:hAnsi="Times New Roman" w:cs="Times New Roman"/>
          <w:bCs/>
          <w:sz w:val="24"/>
          <w:szCs w:val="24"/>
        </w:rPr>
        <w:t>Outsourcing the Service</w:t>
      </w:r>
      <w:r w:rsidRPr="00E80EB2">
        <w:rPr>
          <w:rFonts w:ascii="Times New Roman" w:hAnsi="Times New Roman" w:cs="Times New Roman"/>
          <w:bCs/>
          <w:sz w:val="24"/>
          <w:szCs w:val="24"/>
        </w:rPr>
        <w:t xml:space="preserve"> Provider of Services in Hotels and i</w:t>
      </w:r>
      <w:r w:rsidR="00E80EB2">
        <w:rPr>
          <w:rFonts w:ascii="Times New Roman" w:hAnsi="Times New Roman" w:cs="Times New Roman"/>
          <w:bCs/>
          <w:sz w:val="24"/>
          <w:szCs w:val="24"/>
        </w:rPr>
        <w:t xml:space="preserve">ts Impact on Hospitality Sector, </w:t>
      </w:r>
      <w:r w:rsidRPr="00E80EB2">
        <w:rPr>
          <w:rStyle w:val="Emphasis"/>
          <w:rFonts w:ascii="Times New Roman" w:hAnsi="Times New Roman" w:cs="Times New Roman"/>
          <w:i w:val="0"/>
          <w:iCs w:val="0"/>
          <w:sz w:val="24"/>
          <w:szCs w:val="24"/>
        </w:rPr>
        <w:t xml:space="preserve">published with </w:t>
      </w:r>
      <w:r w:rsidRPr="00E80EB2">
        <w:rPr>
          <w:rFonts w:ascii="Times New Roman" w:hAnsi="Times New Roman" w:cs="Times New Roman"/>
          <w:color w:val="000000"/>
          <w:sz w:val="24"/>
          <w:szCs w:val="24"/>
        </w:rPr>
        <w:t>The International Journal of Business &amp; Management, ‘The IJBM’ Journal Volume IV, Issue VIII, ISSN 2321 – 8916, 2016.</w:t>
      </w:r>
    </w:p>
    <w:p w:rsidR="00014958" w:rsidRPr="00043DD2" w:rsidRDefault="00014958" w:rsidP="00043DD2">
      <w:pPr>
        <w:spacing w:line="360" w:lineRule="auto"/>
        <w:ind w:left="714"/>
        <w:jc w:val="both"/>
        <w:rPr>
          <w:color w:val="000000"/>
        </w:rPr>
      </w:pPr>
    </w:p>
    <w:p w:rsidR="00014958" w:rsidRPr="00043DD2" w:rsidRDefault="00014958" w:rsidP="00043DD2">
      <w:pPr>
        <w:pBdr>
          <w:top w:val="single" w:sz="4" w:space="1" w:color="auto"/>
          <w:left w:val="single" w:sz="4" w:space="0" w:color="auto"/>
          <w:bottom w:val="single" w:sz="4" w:space="0" w:color="auto"/>
          <w:right w:val="single" w:sz="4" w:space="4" w:color="auto"/>
        </w:pBdr>
        <w:tabs>
          <w:tab w:val="left" w:pos="2235"/>
        </w:tabs>
        <w:spacing w:line="360" w:lineRule="auto"/>
        <w:jc w:val="center"/>
        <w:rPr>
          <w:b/>
          <w:spacing w:val="-20"/>
        </w:rPr>
      </w:pPr>
      <w:r w:rsidRPr="00043DD2">
        <w:rPr>
          <w:rStyle w:val="Emphasis"/>
          <w:b/>
          <w:i w:val="0"/>
        </w:rPr>
        <w:t>INTERNATIONAL AND NATIONAL CONFERENCES AND SEMINARS</w:t>
      </w:r>
    </w:p>
    <w:p w:rsidR="00E7212D" w:rsidRDefault="00E7212D" w:rsidP="00E7212D">
      <w:pPr>
        <w:pStyle w:val="ListParagraph"/>
        <w:widowControl w:val="0"/>
        <w:tabs>
          <w:tab w:val="left" w:pos="4064"/>
        </w:tabs>
        <w:autoSpaceDE w:val="0"/>
        <w:autoSpaceDN w:val="0"/>
        <w:spacing w:before="59" w:line="360" w:lineRule="auto"/>
        <w:ind w:left="714" w:right="306"/>
        <w:jc w:val="both"/>
        <w:rPr>
          <w:rFonts w:ascii="Times New Roman" w:hAnsi="Times New Roman" w:cs="Times New Roman"/>
          <w:sz w:val="24"/>
          <w:szCs w:val="24"/>
        </w:rPr>
      </w:pPr>
    </w:p>
    <w:p w:rsidR="00766456" w:rsidRPr="00766456" w:rsidRDefault="00C5092E" w:rsidP="00751734">
      <w:pPr>
        <w:pStyle w:val="ListParagraph"/>
        <w:widowControl w:val="0"/>
        <w:numPr>
          <w:ilvl w:val="0"/>
          <w:numId w:val="4"/>
        </w:numPr>
        <w:tabs>
          <w:tab w:val="left" w:pos="4064"/>
        </w:tabs>
        <w:autoSpaceDE w:val="0"/>
        <w:autoSpaceDN w:val="0"/>
        <w:spacing w:before="59" w:line="360" w:lineRule="auto"/>
        <w:ind w:left="714" w:right="306" w:hanging="357"/>
        <w:jc w:val="both"/>
        <w:rPr>
          <w:rFonts w:ascii="Times New Roman" w:hAnsi="Times New Roman" w:cs="Times New Roman"/>
          <w:sz w:val="24"/>
          <w:szCs w:val="24"/>
        </w:rPr>
      </w:pPr>
      <w:r w:rsidRPr="00D776D1">
        <w:rPr>
          <w:rFonts w:ascii="Times New Roman" w:hAnsi="Times New Roman" w:cs="Times New Roman"/>
          <w:sz w:val="24"/>
          <w:szCs w:val="24"/>
        </w:rPr>
        <w:t>Participated i</w:t>
      </w:r>
      <w:r w:rsidRPr="003C27F4">
        <w:rPr>
          <w:rFonts w:ascii="Times New Roman" w:hAnsi="Times New Roman" w:cs="Times New Roman"/>
          <w:sz w:val="24"/>
          <w:szCs w:val="24"/>
        </w:rPr>
        <w:t>n the</w:t>
      </w:r>
      <w:r>
        <w:rPr>
          <w:rFonts w:ascii="Times New Roman" w:hAnsi="Times New Roman" w:cs="Times New Roman"/>
          <w:sz w:val="24"/>
          <w:szCs w:val="24"/>
        </w:rPr>
        <w:t xml:space="preserve"> lecture series on </w:t>
      </w:r>
      <w:r w:rsidRPr="00F0488C">
        <w:rPr>
          <w:rFonts w:ascii="Times New Roman" w:hAnsi="Times New Roman" w:cs="Times New Roman"/>
          <w:b/>
          <w:bCs/>
          <w:sz w:val="24"/>
          <w:szCs w:val="24"/>
        </w:rPr>
        <w:t>Bio Tech Horizons: Greener Solutions, Smarter Innovations,</w:t>
      </w:r>
      <w:r>
        <w:rPr>
          <w:rFonts w:ascii="Times New Roman" w:hAnsi="Times New Roman" w:cs="Times New Roman"/>
          <w:sz w:val="24"/>
          <w:szCs w:val="24"/>
        </w:rPr>
        <w:t xml:space="preserve"> sponsored by Department of Bio Technology, New Delhi, Ministry of Science and Technology, Government of India, organized by Department of Sciences, Trinity colleges, Jalandhar, 8-9</w:t>
      </w:r>
      <w:r w:rsidRPr="00C5092E">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p>
    <w:p w:rsidR="00751734" w:rsidRPr="00751734" w:rsidRDefault="00751734" w:rsidP="00751734">
      <w:pPr>
        <w:pStyle w:val="ListParagraph"/>
        <w:widowControl w:val="0"/>
        <w:numPr>
          <w:ilvl w:val="0"/>
          <w:numId w:val="4"/>
        </w:numPr>
        <w:tabs>
          <w:tab w:val="left" w:pos="4064"/>
        </w:tabs>
        <w:autoSpaceDE w:val="0"/>
        <w:autoSpaceDN w:val="0"/>
        <w:spacing w:before="59" w:line="360" w:lineRule="auto"/>
        <w:ind w:left="714" w:right="306" w:hanging="357"/>
        <w:jc w:val="both"/>
        <w:rPr>
          <w:rFonts w:ascii="Times New Roman" w:hAnsi="Times New Roman" w:cs="Times New Roman"/>
          <w:sz w:val="24"/>
          <w:szCs w:val="24"/>
        </w:rPr>
      </w:pPr>
      <w:r w:rsidRPr="00D776D1">
        <w:rPr>
          <w:rFonts w:ascii="Times New Roman" w:hAnsi="Times New Roman" w:cs="Times New Roman"/>
          <w:b/>
          <w:bCs/>
          <w:sz w:val="24"/>
          <w:szCs w:val="24"/>
        </w:rPr>
        <w:t>Organizing</w:t>
      </w:r>
      <w:r w:rsidRPr="00B100D2">
        <w:rPr>
          <w:rFonts w:ascii="Times New Roman" w:hAnsi="Times New Roman" w:cs="Times New Roman"/>
          <w:b/>
          <w:bCs/>
          <w:sz w:val="24"/>
          <w:szCs w:val="24"/>
        </w:rPr>
        <w:t xml:space="preserve"> Secretary</w:t>
      </w:r>
      <w:r w:rsidRPr="00751734">
        <w:rPr>
          <w:rFonts w:ascii="Times New Roman" w:hAnsi="Times New Roman" w:cs="Times New Roman"/>
          <w:sz w:val="24"/>
          <w:szCs w:val="24"/>
        </w:rPr>
        <w:t xml:space="preserve"> in </w:t>
      </w:r>
      <w:r w:rsidRPr="00B100D2">
        <w:rPr>
          <w:rFonts w:ascii="Times New Roman" w:hAnsi="Times New Roman" w:cs="Times New Roman"/>
          <w:b/>
          <w:bCs/>
          <w:sz w:val="24"/>
          <w:szCs w:val="24"/>
        </w:rPr>
        <w:t xml:space="preserve">One Day National Workshop on Discovering Development: Examining AMRUT’s Footprint in </w:t>
      </w:r>
      <w:proofErr w:type="spellStart"/>
      <w:r w:rsidRPr="00B100D2">
        <w:rPr>
          <w:rFonts w:ascii="Times New Roman" w:hAnsi="Times New Roman" w:cs="Times New Roman"/>
          <w:b/>
          <w:bCs/>
          <w:sz w:val="24"/>
          <w:szCs w:val="24"/>
        </w:rPr>
        <w:t>Shimla</w:t>
      </w:r>
      <w:proofErr w:type="spellEnd"/>
      <w:r w:rsidRPr="00B100D2">
        <w:rPr>
          <w:rFonts w:ascii="Times New Roman" w:hAnsi="Times New Roman" w:cs="Times New Roman"/>
          <w:b/>
          <w:bCs/>
          <w:sz w:val="24"/>
          <w:szCs w:val="24"/>
        </w:rPr>
        <w:t xml:space="preserve"> and </w:t>
      </w:r>
      <w:proofErr w:type="spellStart"/>
      <w:r w:rsidRPr="00B100D2">
        <w:rPr>
          <w:rFonts w:ascii="Times New Roman" w:hAnsi="Times New Roman" w:cs="Times New Roman"/>
          <w:b/>
          <w:bCs/>
          <w:sz w:val="24"/>
          <w:szCs w:val="24"/>
        </w:rPr>
        <w:t>Kullu</w:t>
      </w:r>
      <w:proofErr w:type="spellEnd"/>
      <w:r w:rsidRPr="00B100D2">
        <w:rPr>
          <w:rFonts w:ascii="Times New Roman" w:hAnsi="Times New Roman" w:cs="Times New Roman"/>
          <w:b/>
          <w:bCs/>
          <w:sz w:val="24"/>
          <w:szCs w:val="24"/>
        </w:rPr>
        <w:t xml:space="preserve"> cities of Himachal Pradesh</w:t>
      </w:r>
      <w:r w:rsidR="00B100D2">
        <w:rPr>
          <w:rFonts w:ascii="Times New Roman" w:hAnsi="Times New Roman" w:cs="Times New Roman"/>
          <w:sz w:val="24"/>
          <w:szCs w:val="24"/>
        </w:rPr>
        <w:t>Organized by IVS, HPU Shimla.</w:t>
      </w:r>
      <w:r w:rsidRPr="00751734">
        <w:rPr>
          <w:rFonts w:ascii="Times New Roman" w:hAnsi="Times New Roman" w:cs="Times New Roman"/>
          <w:sz w:val="24"/>
          <w:szCs w:val="24"/>
        </w:rPr>
        <w:t>(2024).</w:t>
      </w:r>
    </w:p>
    <w:p w:rsidR="00014958" w:rsidRDefault="00751734" w:rsidP="00751734">
      <w:pPr>
        <w:pStyle w:val="ListParagraph"/>
        <w:numPr>
          <w:ilvl w:val="0"/>
          <w:numId w:val="4"/>
        </w:numPr>
        <w:tabs>
          <w:tab w:val="left" w:pos="3510"/>
        </w:tabs>
        <w:spacing w:line="360" w:lineRule="auto"/>
        <w:rPr>
          <w:rStyle w:val="Emphasis"/>
          <w:rFonts w:ascii="Times New Roman" w:hAnsi="Times New Roman" w:cs="Times New Roman"/>
          <w:i w:val="0"/>
          <w:sz w:val="24"/>
          <w:szCs w:val="24"/>
        </w:rPr>
      </w:pPr>
      <w:r w:rsidRPr="00D776D1">
        <w:rPr>
          <w:rStyle w:val="Emphasis"/>
          <w:rFonts w:ascii="Times New Roman" w:hAnsi="Times New Roman" w:cs="Times New Roman"/>
          <w:b/>
          <w:bCs/>
          <w:i w:val="0"/>
          <w:sz w:val="24"/>
          <w:szCs w:val="24"/>
        </w:rPr>
        <w:t xml:space="preserve">Organizer </w:t>
      </w:r>
      <w:r w:rsidRPr="00D776D1">
        <w:rPr>
          <w:rStyle w:val="Emphasis"/>
          <w:rFonts w:ascii="Times New Roman" w:hAnsi="Times New Roman" w:cs="Times New Roman"/>
          <w:i w:val="0"/>
          <w:sz w:val="24"/>
          <w:szCs w:val="24"/>
        </w:rPr>
        <w:t>in one</w:t>
      </w:r>
      <w:r w:rsidRPr="00751734">
        <w:rPr>
          <w:rStyle w:val="Emphasis"/>
          <w:rFonts w:ascii="Times New Roman" w:hAnsi="Times New Roman" w:cs="Times New Roman"/>
          <w:i w:val="0"/>
          <w:sz w:val="24"/>
          <w:szCs w:val="24"/>
        </w:rPr>
        <w:t>-day</w:t>
      </w:r>
      <w:r w:rsidR="00B100D2" w:rsidRPr="00B100D2">
        <w:rPr>
          <w:rStyle w:val="Emphasis"/>
          <w:rFonts w:ascii="Times New Roman" w:hAnsi="Times New Roman" w:cs="Times New Roman"/>
          <w:b/>
          <w:bCs/>
          <w:i w:val="0"/>
          <w:sz w:val="24"/>
          <w:szCs w:val="24"/>
        </w:rPr>
        <w:t>N</w:t>
      </w:r>
      <w:r w:rsidRPr="00B100D2">
        <w:rPr>
          <w:rStyle w:val="Emphasis"/>
          <w:rFonts w:ascii="Times New Roman" w:hAnsi="Times New Roman" w:cs="Times New Roman"/>
          <w:b/>
          <w:bCs/>
          <w:i w:val="0"/>
          <w:sz w:val="24"/>
          <w:szCs w:val="24"/>
        </w:rPr>
        <w:t>ational workshop, Dynamic of disasters in Himachal Pradesh: learning for Resilience</w:t>
      </w:r>
      <w:r w:rsidR="00B100D2">
        <w:rPr>
          <w:rStyle w:val="Emphasis"/>
          <w:rFonts w:ascii="Times New Roman" w:hAnsi="Times New Roman" w:cs="Times New Roman"/>
          <w:b/>
          <w:bCs/>
          <w:i w:val="0"/>
          <w:sz w:val="24"/>
          <w:szCs w:val="24"/>
        </w:rPr>
        <w:t xml:space="preserve"> o</w:t>
      </w:r>
      <w:r w:rsidR="00B100D2">
        <w:rPr>
          <w:rStyle w:val="Emphasis"/>
          <w:rFonts w:ascii="Times New Roman" w:hAnsi="Times New Roman" w:cs="Times New Roman"/>
          <w:i w:val="0"/>
          <w:sz w:val="24"/>
          <w:szCs w:val="24"/>
        </w:rPr>
        <w:t>rganized by Students for Development.</w:t>
      </w:r>
      <w:r w:rsidR="00B100D2" w:rsidRPr="00751734">
        <w:rPr>
          <w:rStyle w:val="Emphasis"/>
          <w:rFonts w:ascii="Times New Roman" w:hAnsi="Times New Roman" w:cs="Times New Roman"/>
          <w:i w:val="0"/>
          <w:sz w:val="24"/>
          <w:szCs w:val="24"/>
        </w:rPr>
        <w:t xml:space="preserve"> (</w:t>
      </w:r>
      <w:r w:rsidRPr="00751734">
        <w:rPr>
          <w:rStyle w:val="Emphasis"/>
          <w:rFonts w:ascii="Times New Roman" w:hAnsi="Times New Roman" w:cs="Times New Roman"/>
          <w:i w:val="0"/>
          <w:sz w:val="24"/>
          <w:szCs w:val="24"/>
        </w:rPr>
        <w:t>2023).</w:t>
      </w:r>
    </w:p>
    <w:p w:rsidR="00751734" w:rsidRPr="00043DD2" w:rsidRDefault="00751734" w:rsidP="00751734">
      <w:pPr>
        <w:numPr>
          <w:ilvl w:val="0"/>
          <w:numId w:val="4"/>
        </w:numPr>
        <w:spacing w:line="360" w:lineRule="auto"/>
        <w:rPr>
          <w:rStyle w:val="Emphasis"/>
          <w:i w:val="0"/>
        </w:rPr>
      </w:pPr>
      <w:r w:rsidRPr="00D776D1">
        <w:rPr>
          <w:rStyle w:val="Emphasis"/>
          <w:b/>
          <w:i w:val="0"/>
        </w:rPr>
        <w:t>Research Paper</w:t>
      </w:r>
      <w:r w:rsidRPr="00D776D1">
        <w:rPr>
          <w:rStyle w:val="Emphasis"/>
          <w:i w:val="0"/>
        </w:rPr>
        <w:t xml:space="preserve"> presented at the </w:t>
      </w:r>
      <w:r w:rsidRPr="00D776D1">
        <w:rPr>
          <w:rStyle w:val="Emphasis"/>
          <w:b/>
          <w:i w:val="0"/>
        </w:rPr>
        <w:t xml:space="preserve">National Seminar on Human </w:t>
      </w:r>
      <w:r w:rsidR="00B100D2" w:rsidRPr="00D776D1">
        <w:rPr>
          <w:rStyle w:val="Emphasis"/>
          <w:b/>
          <w:i w:val="0"/>
        </w:rPr>
        <w:t>Rights</w:t>
      </w:r>
      <w:r w:rsidRPr="00D776D1">
        <w:rPr>
          <w:rStyle w:val="Emphasis"/>
          <w:b/>
          <w:i w:val="0"/>
        </w:rPr>
        <w:t xml:space="preserve"> Centric Approach</w:t>
      </w:r>
      <w:r w:rsidR="00B100D2">
        <w:rPr>
          <w:rStyle w:val="Emphasis"/>
          <w:b/>
          <w:i w:val="0"/>
        </w:rPr>
        <w:t>(Prospects</w:t>
      </w:r>
      <w:r>
        <w:rPr>
          <w:rStyle w:val="Emphasis"/>
          <w:b/>
          <w:i w:val="0"/>
        </w:rPr>
        <w:t xml:space="preserve"> and Challenges)</w:t>
      </w:r>
      <w:r w:rsidRPr="00043DD2">
        <w:rPr>
          <w:rStyle w:val="Emphasis"/>
          <w:i w:val="0"/>
        </w:rPr>
        <w:t>organized by Departme</w:t>
      </w:r>
      <w:r>
        <w:rPr>
          <w:rStyle w:val="Emphasis"/>
          <w:i w:val="0"/>
        </w:rPr>
        <w:t xml:space="preserve">nt of </w:t>
      </w:r>
      <w:r w:rsidR="00B100D2">
        <w:rPr>
          <w:rStyle w:val="Emphasis"/>
          <w:i w:val="0"/>
        </w:rPr>
        <w:t>Law,</w:t>
      </w:r>
      <w:r>
        <w:rPr>
          <w:rStyle w:val="Emphasis"/>
          <w:i w:val="0"/>
        </w:rPr>
        <w:t xml:space="preserve"> HPU.Shimla..(2023).</w:t>
      </w:r>
    </w:p>
    <w:p w:rsidR="00D776D1" w:rsidRPr="00D776D1" w:rsidRDefault="00751734" w:rsidP="00D776D1">
      <w:pPr>
        <w:pStyle w:val="ListParagraph"/>
        <w:numPr>
          <w:ilvl w:val="0"/>
          <w:numId w:val="4"/>
        </w:numPr>
        <w:tabs>
          <w:tab w:val="left" w:pos="3510"/>
        </w:tabs>
        <w:spacing w:line="360" w:lineRule="auto"/>
        <w:rPr>
          <w:rStyle w:val="Emphasis"/>
          <w:rFonts w:ascii="Times New Roman" w:hAnsi="Times New Roman" w:cs="Times New Roman"/>
          <w:i w:val="0"/>
          <w:sz w:val="24"/>
          <w:szCs w:val="24"/>
        </w:rPr>
      </w:pPr>
      <w:r w:rsidRPr="00D776D1">
        <w:rPr>
          <w:rStyle w:val="Emphasis"/>
          <w:rFonts w:ascii="Times New Roman" w:hAnsi="Times New Roman" w:cs="Times New Roman"/>
          <w:b/>
          <w:bCs/>
          <w:i w:val="0"/>
          <w:sz w:val="24"/>
          <w:szCs w:val="24"/>
        </w:rPr>
        <w:t>Resource Person</w:t>
      </w:r>
      <w:r>
        <w:rPr>
          <w:rStyle w:val="Emphasis"/>
          <w:rFonts w:ascii="Times New Roman" w:hAnsi="Times New Roman" w:cs="Times New Roman"/>
          <w:i w:val="0"/>
          <w:sz w:val="24"/>
          <w:szCs w:val="24"/>
        </w:rPr>
        <w:t xml:space="preserve"> in three-day </w:t>
      </w:r>
      <w:r w:rsidRPr="00B100D2">
        <w:rPr>
          <w:rStyle w:val="Emphasis"/>
          <w:rFonts w:ascii="Times New Roman" w:hAnsi="Times New Roman" w:cs="Times New Roman"/>
          <w:b/>
          <w:bCs/>
          <w:i w:val="0"/>
          <w:sz w:val="24"/>
          <w:szCs w:val="24"/>
        </w:rPr>
        <w:t>National workshop on Research Methodology in Social Sciences</w:t>
      </w:r>
      <w:r>
        <w:rPr>
          <w:rStyle w:val="Emphasis"/>
          <w:rFonts w:ascii="Times New Roman" w:hAnsi="Times New Roman" w:cs="Times New Roman"/>
          <w:i w:val="0"/>
          <w:sz w:val="24"/>
          <w:szCs w:val="24"/>
        </w:rPr>
        <w:t xml:space="preserve"> and delivered lecture on use of AI.</w:t>
      </w:r>
      <w:r w:rsidR="00D776D1">
        <w:rPr>
          <w:rStyle w:val="Emphasis"/>
          <w:rFonts w:ascii="Times New Roman" w:hAnsi="Times New Roman" w:cs="Times New Roman"/>
          <w:i w:val="0"/>
          <w:sz w:val="24"/>
          <w:szCs w:val="24"/>
        </w:rPr>
        <w:t xml:space="preserve"> organized by SHODH, SUET. 10/08/2023</w:t>
      </w:r>
    </w:p>
    <w:p w:rsidR="00751734" w:rsidRDefault="00B100D2" w:rsidP="00751734">
      <w:pPr>
        <w:pStyle w:val="ListParagraph"/>
        <w:numPr>
          <w:ilvl w:val="0"/>
          <w:numId w:val="4"/>
        </w:numPr>
        <w:tabs>
          <w:tab w:val="left" w:pos="3510"/>
        </w:tabs>
        <w:spacing w:line="360" w:lineRule="auto"/>
        <w:rPr>
          <w:rStyle w:val="Emphasis"/>
          <w:rFonts w:ascii="Times New Roman" w:hAnsi="Times New Roman" w:cs="Times New Roman"/>
          <w:i w:val="0"/>
          <w:sz w:val="24"/>
          <w:szCs w:val="24"/>
        </w:rPr>
      </w:pPr>
      <w:r w:rsidRPr="00D776D1">
        <w:rPr>
          <w:rStyle w:val="Emphasis"/>
          <w:rFonts w:ascii="Times New Roman" w:hAnsi="Times New Roman" w:cs="Times New Roman"/>
          <w:b/>
          <w:bCs/>
          <w:i w:val="0"/>
          <w:sz w:val="24"/>
          <w:szCs w:val="24"/>
        </w:rPr>
        <w:t>Research Paper</w:t>
      </w:r>
      <w:r w:rsidRPr="00D776D1">
        <w:rPr>
          <w:rStyle w:val="Emphasis"/>
          <w:rFonts w:ascii="Times New Roman" w:hAnsi="Times New Roman" w:cs="Times New Roman"/>
          <w:i w:val="0"/>
          <w:sz w:val="24"/>
          <w:szCs w:val="24"/>
        </w:rPr>
        <w:t xml:space="preserve"> pre</w:t>
      </w:r>
      <w:r w:rsidR="00751734" w:rsidRPr="00D776D1">
        <w:rPr>
          <w:rStyle w:val="Emphasis"/>
          <w:rFonts w:ascii="Times New Roman" w:hAnsi="Times New Roman" w:cs="Times New Roman"/>
          <w:i w:val="0"/>
          <w:sz w:val="24"/>
          <w:szCs w:val="24"/>
        </w:rPr>
        <w:t>sented in 6</w:t>
      </w:r>
      <w:r w:rsidR="00751734" w:rsidRPr="00D776D1">
        <w:rPr>
          <w:rStyle w:val="Emphasis"/>
          <w:rFonts w:ascii="Times New Roman" w:hAnsi="Times New Roman" w:cs="Times New Roman"/>
          <w:i w:val="0"/>
          <w:sz w:val="24"/>
          <w:szCs w:val="24"/>
          <w:vertAlign w:val="superscript"/>
        </w:rPr>
        <w:t>th</w:t>
      </w:r>
      <w:r w:rsidRPr="00D776D1">
        <w:rPr>
          <w:rStyle w:val="Emphasis"/>
          <w:rFonts w:ascii="Times New Roman" w:hAnsi="Times New Roman" w:cs="Times New Roman"/>
          <w:b/>
          <w:bCs/>
          <w:i w:val="0"/>
          <w:sz w:val="24"/>
          <w:szCs w:val="24"/>
        </w:rPr>
        <w:t>I</w:t>
      </w:r>
      <w:r w:rsidR="00751734" w:rsidRPr="00D776D1">
        <w:rPr>
          <w:rStyle w:val="Emphasis"/>
          <w:rFonts w:ascii="Times New Roman" w:hAnsi="Times New Roman" w:cs="Times New Roman"/>
          <w:b/>
          <w:bCs/>
          <w:i w:val="0"/>
          <w:sz w:val="24"/>
          <w:szCs w:val="24"/>
        </w:rPr>
        <w:t>nternational Conference on Strategies and challenges in Agriculture</w:t>
      </w:r>
      <w:r w:rsidR="008D0785" w:rsidRPr="00B100D2">
        <w:rPr>
          <w:rStyle w:val="Emphasis"/>
          <w:rFonts w:ascii="Times New Roman" w:hAnsi="Times New Roman" w:cs="Times New Roman"/>
          <w:b/>
          <w:bCs/>
          <w:i w:val="0"/>
          <w:sz w:val="24"/>
          <w:szCs w:val="24"/>
        </w:rPr>
        <w:t>and</w:t>
      </w:r>
      <w:r w:rsidR="00751734" w:rsidRPr="00B100D2">
        <w:rPr>
          <w:rStyle w:val="Emphasis"/>
          <w:rFonts w:ascii="Times New Roman" w:hAnsi="Times New Roman" w:cs="Times New Roman"/>
          <w:b/>
          <w:bCs/>
          <w:i w:val="0"/>
          <w:sz w:val="24"/>
          <w:szCs w:val="24"/>
        </w:rPr>
        <w:t xml:space="preserve"> Life Security and Sustaina</w:t>
      </w:r>
      <w:r w:rsidR="008D0785" w:rsidRPr="00B100D2">
        <w:rPr>
          <w:rStyle w:val="Emphasis"/>
          <w:rFonts w:ascii="Times New Roman" w:hAnsi="Times New Roman" w:cs="Times New Roman"/>
          <w:b/>
          <w:bCs/>
          <w:i w:val="0"/>
          <w:sz w:val="24"/>
          <w:szCs w:val="24"/>
        </w:rPr>
        <w:t>ble Environment</w:t>
      </w:r>
      <w:r w:rsidR="008D0785">
        <w:rPr>
          <w:rStyle w:val="Emphasis"/>
          <w:rFonts w:ascii="Times New Roman" w:hAnsi="Times New Roman" w:cs="Times New Roman"/>
          <w:i w:val="0"/>
          <w:sz w:val="24"/>
          <w:szCs w:val="24"/>
        </w:rPr>
        <w:t xml:space="preserve"> </w:t>
      </w:r>
      <w:r w:rsidR="008D0785">
        <w:rPr>
          <w:rStyle w:val="Emphasis"/>
          <w:rFonts w:ascii="Times New Roman" w:hAnsi="Times New Roman" w:cs="Times New Roman"/>
          <w:i w:val="0"/>
          <w:sz w:val="24"/>
          <w:szCs w:val="24"/>
        </w:rPr>
        <w:lastRenderedPageBreak/>
        <w:t>(SCALFE-2023)</w:t>
      </w:r>
      <w:r>
        <w:rPr>
          <w:rStyle w:val="Emphasis"/>
          <w:rFonts w:ascii="Times New Roman" w:hAnsi="Times New Roman" w:cs="Times New Roman"/>
          <w:i w:val="0"/>
          <w:sz w:val="24"/>
          <w:szCs w:val="24"/>
        </w:rPr>
        <w:t xml:space="preserve"> organized </w:t>
      </w:r>
      <w:r w:rsidR="0015326C">
        <w:rPr>
          <w:rStyle w:val="Emphasis"/>
          <w:rFonts w:ascii="Times New Roman" w:hAnsi="Times New Roman" w:cs="Times New Roman"/>
          <w:i w:val="0"/>
          <w:sz w:val="24"/>
          <w:szCs w:val="24"/>
        </w:rPr>
        <w:t>by D</w:t>
      </w:r>
      <w:r>
        <w:rPr>
          <w:rStyle w:val="Emphasis"/>
          <w:rFonts w:ascii="Times New Roman" w:hAnsi="Times New Roman" w:cs="Times New Roman"/>
          <w:i w:val="0"/>
          <w:sz w:val="24"/>
          <w:szCs w:val="24"/>
        </w:rPr>
        <w:t xml:space="preserve">epartment of </w:t>
      </w:r>
      <w:r w:rsidR="0015326C">
        <w:rPr>
          <w:rStyle w:val="Emphasis"/>
          <w:rFonts w:ascii="Times New Roman" w:hAnsi="Times New Roman" w:cs="Times New Roman"/>
          <w:i w:val="0"/>
          <w:sz w:val="24"/>
          <w:szCs w:val="24"/>
        </w:rPr>
        <w:t>Environment</w:t>
      </w:r>
      <w:r>
        <w:rPr>
          <w:rStyle w:val="Emphasis"/>
          <w:rFonts w:ascii="Times New Roman" w:hAnsi="Times New Roman" w:cs="Times New Roman"/>
          <w:i w:val="0"/>
          <w:sz w:val="24"/>
          <w:szCs w:val="24"/>
        </w:rPr>
        <w:t xml:space="preserve"> Science, HPU, Shimla.</w:t>
      </w:r>
      <w:r w:rsidR="00D776D1">
        <w:rPr>
          <w:rStyle w:val="Emphasis"/>
          <w:rFonts w:ascii="Times New Roman" w:hAnsi="Times New Roman" w:cs="Times New Roman"/>
          <w:i w:val="0"/>
          <w:sz w:val="24"/>
          <w:szCs w:val="24"/>
        </w:rPr>
        <w:t xml:space="preserve"> 2023</w:t>
      </w:r>
    </w:p>
    <w:p w:rsidR="008D0785" w:rsidRDefault="008D0785" w:rsidP="00751734">
      <w:pPr>
        <w:pStyle w:val="ListParagraph"/>
        <w:numPr>
          <w:ilvl w:val="0"/>
          <w:numId w:val="4"/>
        </w:numPr>
        <w:tabs>
          <w:tab w:val="left" w:pos="3510"/>
        </w:tabs>
        <w:spacing w:line="360" w:lineRule="auto"/>
        <w:rPr>
          <w:rStyle w:val="Emphasis"/>
          <w:rFonts w:ascii="Times New Roman" w:hAnsi="Times New Roman" w:cs="Times New Roman"/>
          <w:i w:val="0"/>
          <w:sz w:val="24"/>
          <w:szCs w:val="24"/>
        </w:rPr>
      </w:pPr>
      <w:r w:rsidRPr="00D776D1">
        <w:rPr>
          <w:rStyle w:val="Emphasis"/>
          <w:rFonts w:ascii="Times New Roman" w:hAnsi="Times New Roman" w:cs="Times New Roman"/>
          <w:b/>
          <w:bCs/>
          <w:i w:val="0"/>
          <w:sz w:val="24"/>
          <w:szCs w:val="24"/>
        </w:rPr>
        <w:t>Research paper</w:t>
      </w:r>
      <w:r w:rsidRPr="00D776D1">
        <w:rPr>
          <w:rStyle w:val="Emphasis"/>
          <w:rFonts w:ascii="Times New Roman" w:hAnsi="Times New Roman" w:cs="Times New Roman"/>
          <w:i w:val="0"/>
          <w:sz w:val="24"/>
          <w:szCs w:val="24"/>
        </w:rPr>
        <w:t xml:space="preserve"> presented in </w:t>
      </w:r>
      <w:r w:rsidRPr="00D776D1">
        <w:rPr>
          <w:rStyle w:val="Emphasis"/>
          <w:rFonts w:ascii="Times New Roman" w:hAnsi="Times New Roman" w:cs="Times New Roman"/>
          <w:b/>
          <w:bCs/>
          <w:i w:val="0"/>
          <w:sz w:val="24"/>
          <w:szCs w:val="24"/>
        </w:rPr>
        <w:t>National Conference on Sustainable Himalayan Environment</w:t>
      </w:r>
      <w:r w:rsidRPr="0015326C">
        <w:rPr>
          <w:rStyle w:val="Emphasis"/>
          <w:rFonts w:ascii="Times New Roman" w:hAnsi="Times New Roman" w:cs="Times New Roman"/>
          <w:b/>
          <w:bCs/>
          <w:i w:val="0"/>
          <w:sz w:val="24"/>
          <w:szCs w:val="24"/>
        </w:rPr>
        <w:t>: Challenges and Opportunities.</w:t>
      </w:r>
      <w:r w:rsidR="0015326C">
        <w:rPr>
          <w:rStyle w:val="Emphasis"/>
          <w:rFonts w:ascii="Times New Roman" w:hAnsi="Times New Roman" w:cs="Times New Roman"/>
          <w:i w:val="0"/>
          <w:sz w:val="24"/>
          <w:szCs w:val="24"/>
        </w:rPr>
        <w:t xml:space="preserve">Department of Environment Science, HPU, Shimla. </w:t>
      </w:r>
      <w:r>
        <w:rPr>
          <w:rStyle w:val="Emphasis"/>
          <w:rFonts w:ascii="Times New Roman" w:hAnsi="Times New Roman" w:cs="Times New Roman"/>
          <w:i w:val="0"/>
          <w:sz w:val="24"/>
          <w:szCs w:val="24"/>
        </w:rPr>
        <w:t>(</w:t>
      </w:r>
      <w:r w:rsidR="00D776D1">
        <w:rPr>
          <w:rStyle w:val="Emphasis"/>
          <w:rFonts w:ascii="Times New Roman" w:hAnsi="Times New Roman" w:cs="Times New Roman"/>
          <w:i w:val="0"/>
          <w:sz w:val="24"/>
          <w:szCs w:val="24"/>
        </w:rPr>
        <w:t xml:space="preserve">19-20 March, </w:t>
      </w:r>
      <w:r>
        <w:rPr>
          <w:rStyle w:val="Emphasis"/>
          <w:rFonts w:ascii="Times New Roman" w:hAnsi="Times New Roman" w:cs="Times New Roman"/>
          <w:i w:val="0"/>
          <w:sz w:val="24"/>
          <w:szCs w:val="24"/>
        </w:rPr>
        <w:t>2023)</w:t>
      </w:r>
    </w:p>
    <w:p w:rsidR="008D0785" w:rsidRDefault="008D0785" w:rsidP="00751734">
      <w:pPr>
        <w:pStyle w:val="ListParagraph"/>
        <w:numPr>
          <w:ilvl w:val="0"/>
          <w:numId w:val="4"/>
        </w:numPr>
        <w:tabs>
          <w:tab w:val="left" w:pos="3510"/>
        </w:tabs>
        <w:spacing w:line="360" w:lineRule="auto"/>
        <w:rPr>
          <w:rStyle w:val="Emphasis"/>
          <w:rFonts w:ascii="Times New Roman" w:hAnsi="Times New Roman" w:cs="Times New Roman"/>
          <w:i w:val="0"/>
          <w:sz w:val="24"/>
          <w:szCs w:val="24"/>
        </w:rPr>
      </w:pPr>
      <w:r w:rsidRPr="00D776D1">
        <w:rPr>
          <w:rStyle w:val="Emphasis"/>
          <w:rFonts w:ascii="Times New Roman" w:hAnsi="Times New Roman" w:cs="Times New Roman"/>
          <w:b/>
          <w:bCs/>
          <w:i w:val="0"/>
          <w:sz w:val="24"/>
          <w:szCs w:val="24"/>
        </w:rPr>
        <w:t>Faculty Induction/orientation</w:t>
      </w:r>
      <w:r w:rsidR="00EA4431" w:rsidRPr="0015326C">
        <w:rPr>
          <w:rStyle w:val="Emphasis"/>
          <w:rFonts w:ascii="Times New Roman" w:hAnsi="Times New Roman" w:cs="Times New Roman"/>
          <w:b/>
          <w:bCs/>
          <w:i w:val="0"/>
          <w:sz w:val="24"/>
          <w:szCs w:val="24"/>
        </w:rPr>
        <w:t>Program</w:t>
      </w:r>
      <w:r>
        <w:rPr>
          <w:rStyle w:val="Emphasis"/>
          <w:rFonts w:ascii="Times New Roman" w:hAnsi="Times New Roman" w:cs="Times New Roman"/>
          <w:i w:val="0"/>
          <w:sz w:val="24"/>
          <w:szCs w:val="24"/>
        </w:rPr>
        <w:t xml:space="preserve"> for four weeks </w:t>
      </w:r>
      <w:r w:rsidR="00B100D2">
        <w:rPr>
          <w:rStyle w:val="Emphasis"/>
          <w:rFonts w:ascii="Times New Roman" w:hAnsi="Times New Roman" w:cs="Times New Roman"/>
          <w:i w:val="0"/>
          <w:sz w:val="24"/>
          <w:szCs w:val="24"/>
        </w:rPr>
        <w:t>attended,</w:t>
      </w:r>
      <w:r>
        <w:rPr>
          <w:rStyle w:val="Emphasis"/>
          <w:rFonts w:ascii="Times New Roman" w:hAnsi="Times New Roman" w:cs="Times New Roman"/>
          <w:i w:val="0"/>
          <w:sz w:val="24"/>
          <w:szCs w:val="24"/>
        </w:rPr>
        <w:t xml:space="preserve"> organized by TLC, </w:t>
      </w:r>
      <w:proofErr w:type="spellStart"/>
      <w:r>
        <w:rPr>
          <w:rStyle w:val="Emphasis"/>
          <w:rFonts w:ascii="Times New Roman" w:hAnsi="Times New Roman" w:cs="Times New Roman"/>
          <w:i w:val="0"/>
          <w:sz w:val="24"/>
          <w:szCs w:val="24"/>
        </w:rPr>
        <w:t>Ramanujan</w:t>
      </w:r>
      <w:proofErr w:type="spellEnd"/>
      <w:r>
        <w:rPr>
          <w:rStyle w:val="Emphasis"/>
          <w:rFonts w:ascii="Times New Roman" w:hAnsi="Times New Roman" w:cs="Times New Roman"/>
          <w:i w:val="0"/>
          <w:sz w:val="24"/>
          <w:szCs w:val="24"/>
        </w:rPr>
        <w:t xml:space="preserve"> College, University of </w:t>
      </w:r>
      <w:r w:rsidR="00B100D2">
        <w:rPr>
          <w:rStyle w:val="Emphasis"/>
          <w:rFonts w:ascii="Times New Roman" w:hAnsi="Times New Roman" w:cs="Times New Roman"/>
          <w:i w:val="0"/>
          <w:sz w:val="24"/>
          <w:szCs w:val="24"/>
        </w:rPr>
        <w:t>Delhi. (</w:t>
      </w:r>
      <w:r>
        <w:rPr>
          <w:rStyle w:val="Emphasis"/>
          <w:rFonts w:ascii="Times New Roman" w:hAnsi="Times New Roman" w:cs="Times New Roman"/>
          <w:i w:val="0"/>
          <w:sz w:val="24"/>
          <w:szCs w:val="24"/>
        </w:rPr>
        <w:t>2022)</w:t>
      </w:r>
    </w:p>
    <w:p w:rsidR="00D776D1" w:rsidRPr="00D776D1" w:rsidRDefault="00D776D1" w:rsidP="00751734">
      <w:pPr>
        <w:pStyle w:val="ListParagraph"/>
        <w:numPr>
          <w:ilvl w:val="0"/>
          <w:numId w:val="4"/>
        </w:numPr>
        <w:tabs>
          <w:tab w:val="left" w:pos="3510"/>
        </w:tabs>
        <w:spacing w:line="360" w:lineRule="auto"/>
        <w:rPr>
          <w:rStyle w:val="Emphasis"/>
          <w:rFonts w:ascii="Times New Roman" w:hAnsi="Times New Roman" w:cs="Times New Roman"/>
          <w:i w:val="0"/>
          <w:sz w:val="24"/>
          <w:szCs w:val="24"/>
        </w:rPr>
      </w:pPr>
      <w:r w:rsidRPr="00D776D1">
        <w:rPr>
          <w:rStyle w:val="Emphasis"/>
          <w:rFonts w:ascii="Times New Roman" w:hAnsi="Times New Roman" w:cs="Times New Roman"/>
          <w:b/>
          <w:bCs/>
          <w:i w:val="0"/>
          <w:sz w:val="24"/>
          <w:szCs w:val="24"/>
        </w:rPr>
        <w:t>Six Day Industrial</w:t>
      </w:r>
      <w:r w:rsidRPr="00D776D1">
        <w:rPr>
          <w:rStyle w:val="Emphasis"/>
          <w:rFonts w:ascii="Times New Roman" w:hAnsi="Times New Roman" w:cs="Times New Roman"/>
          <w:i w:val="0"/>
          <w:sz w:val="24"/>
          <w:szCs w:val="24"/>
        </w:rPr>
        <w:t xml:space="preserve"> Training and skill development program organized by IVS, HPU and Fant</w:t>
      </w:r>
      <w:r>
        <w:rPr>
          <w:rStyle w:val="Emphasis"/>
          <w:rFonts w:ascii="Times New Roman" w:hAnsi="Times New Roman" w:cs="Times New Roman"/>
          <w:i w:val="0"/>
          <w:sz w:val="24"/>
          <w:szCs w:val="24"/>
        </w:rPr>
        <w:t>abulous</w:t>
      </w:r>
      <w:r w:rsidRPr="00D776D1">
        <w:rPr>
          <w:rStyle w:val="Emphasis"/>
          <w:rFonts w:ascii="Times New Roman" w:hAnsi="Times New Roman" w:cs="Times New Roman"/>
          <w:i w:val="0"/>
          <w:sz w:val="24"/>
          <w:szCs w:val="24"/>
        </w:rPr>
        <w:t xml:space="preserve"> Holidays. (21-26 March 2022</w:t>
      </w:r>
      <w:r>
        <w:rPr>
          <w:rStyle w:val="Emphasis"/>
          <w:rFonts w:ascii="Times New Roman" w:hAnsi="Times New Roman" w:cs="Times New Roman"/>
          <w:b/>
          <w:bCs/>
          <w:i w:val="0"/>
          <w:sz w:val="24"/>
          <w:szCs w:val="24"/>
        </w:rPr>
        <w:t>)</w:t>
      </w:r>
    </w:p>
    <w:p w:rsidR="00D776D1" w:rsidRPr="00D776D1" w:rsidRDefault="00D776D1" w:rsidP="00751734">
      <w:pPr>
        <w:pStyle w:val="ListParagraph"/>
        <w:numPr>
          <w:ilvl w:val="0"/>
          <w:numId w:val="4"/>
        </w:numPr>
        <w:tabs>
          <w:tab w:val="left" w:pos="3510"/>
        </w:tabs>
        <w:spacing w:line="360" w:lineRule="auto"/>
        <w:rPr>
          <w:rStyle w:val="Emphasis"/>
          <w:rFonts w:ascii="Times New Roman" w:hAnsi="Times New Roman" w:cs="Times New Roman"/>
          <w:i w:val="0"/>
          <w:sz w:val="24"/>
          <w:szCs w:val="24"/>
        </w:rPr>
      </w:pPr>
      <w:r w:rsidRPr="00D776D1">
        <w:rPr>
          <w:rStyle w:val="Emphasis"/>
          <w:rFonts w:ascii="Times New Roman" w:hAnsi="Times New Roman" w:cs="Times New Roman"/>
          <w:i w:val="0"/>
          <w:sz w:val="24"/>
          <w:szCs w:val="24"/>
        </w:rPr>
        <w:t>Two-day National Tourism Conclave 21 on Roadmap for developing Tourism in Himachal; Pradesh organized by IVS, HPU, Shimla.10-11, December, 2021.</w:t>
      </w:r>
    </w:p>
    <w:p w:rsidR="0022738F" w:rsidRDefault="0022738F" w:rsidP="0022738F">
      <w:pPr>
        <w:numPr>
          <w:ilvl w:val="0"/>
          <w:numId w:val="4"/>
        </w:numPr>
        <w:spacing w:line="360" w:lineRule="auto"/>
        <w:rPr>
          <w:rStyle w:val="Emphasis"/>
          <w:i w:val="0"/>
        </w:rPr>
      </w:pPr>
      <w:r w:rsidRPr="00D776D1">
        <w:rPr>
          <w:rStyle w:val="Emphasis"/>
          <w:i w:val="0"/>
        </w:rPr>
        <w:t>Four Days’</w:t>
      </w:r>
      <w:r w:rsidRPr="0015326C">
        <w:rPr>
          <w:rStyle w:val="Emphasis"/>
          <w:b/>
          <w:bCs/>
          <w:i w:val="0"/>
        </w:rPr>
        <w:t xml:space="preserve">National </w:t>
      </w:r>
      <w:r>
        <w:rPr>
          <w:rStyle w:val="Emphasis"/>
          <w:b/>
          <w:bCs/>
          <w:i w:val="0"/>
        </w:rPr>
        <w:t xml:space="preserve">Skill development </w:t>
      </w:r>
      <w:r w:rsidRPr="0015326C">
        <w:rPr>
          <w:rStyle w:val="Emphasis"/>
          <w:b/>
          <w:bCs/>
          <w:i w:val="0"/>
        </w:rPr>
        <w:t xml:space="preserve">workshop </w:t>
      </w:r>
      <w:r w:rsidRPr="00043DD2">
        <w:rPr>
          <w:rStyle w:val="Emphasis"/>
          <w:i w:val="0"/>
        </w:rPr>
        <w:t xml:space="preserve">organized by </w:t>
      </w:r>
      <w:r>
        <w:rPr>
          <w:rStyle w:val="Emphasis"/>
          <w:i w:val="0"/>
        </w:rPr>
        <w:t xml:space="preserve">SHODH </w:t>
      </w:r>
      <w:r w:rsidRPr="00043DD2">
        <w:rPr>
          <w:rStyle w:val="Emphasis"/>
          <w:i w:val="0"/>
        </w:rPr>
        <w:t xml:space="preserve">Himachal Pradesh </w:t>
      </w:r>
      <w:r>
        <w:rPr>
          <w:rStyle w:val="Emphasis"/>
          <w:i w:val="0"/>
        </w:rPr>
        <w:t xml:space="preserve">Central </w:t>
      </w:r>
      <w:r w:rsidRPr="00043DD2">
        <w:rPr>
          <w:rStyle w:val="Emphasis"/>
          <w:i w:val="0"/>
        </w:rPr>
        <w:t xml:space="preserve">University Institute </w:t>
      </w:r>
      <w:r>
        <w:rPr>
          <w:rStyle w:val="Emphasis"/>
          <w:i w:val="0"/>
        </w:rPr>
        <w:t xml:space="preserve">on SPSS organized by School of Education HPKV, Dharamshala. </w:t>
      </w:r>
      <w:r w:rsidRPr="00043DD2">
        <w:rPr>
          <w:rStyle w:val="Emphasis"/>
          <w:i w:val="0"/>
        </w:rPr>
        <w:t>of Legal Studies on wor</w:t>
      </w:r>
      <w:r>
        <w:rPr>
          <w:rStyle w:val="Emphasis"/>
          <w:i w:val="0"/>
        </w:rPr>
        <w:t>kshop on women sensitization. (28-31</w:t>
      </w:r>
      <w:r w:rsidRPr="0022738F">
        <w:rPr>
          <w:rStyle w:val="Emphasis"/>
          <w:i w:val="0"/>
          <w:vertAlign w:val="superscript"/>
        </w:rPr>
        <w:t>st</w:t>
      </w:r>
      <w:r>
        <w:rPr>
          <w:rStyle w:val="Emphasis"/>
          <w:i w:val="0"/>
        </w:rPr>
        <w:t xml:space="preserve"> may 2020)</w:t>
      </w:r>
    </w:p>
    <w:p w:rsidR="0022738F" w:rsidRPr="00043DD2" w:rsidRDefault="0022738F" w:rsidP="0022738F">
      <w:pPr>
        <w:numPr>
          <w:ilvl w:val="0"/>
          <w:numId w:val="4"/>
        </w:numPr>
        <w:spacing w:line="360" w:lineRule="auto"/>
        <w:rPr>
          <w:rStyle w:val="Emphasis"/>
          <w:i w:val="0"/>
        </w:rPr>
      </w:pPr>
      <w:r w:rsidRPr="00D776D1">
        <w:rPr>
          <w:rStyle w:val="Emphasis"/>
          <w:i w:val="0"/>
        </w:rPr>
        <w:t>One day</w:t>
      </w:r>
      <w:r>
        <w:rPr>
          <w:rStyle w:val="Emphasis"/>
          <w:i w:val="0"/>
        </w:rPr>
        <w:t xml:space="preserve"> seminar on Logistic Business and Tourism Industry- Pre and post </w:t>
      </w:r>
      <w:proofErr w:type="spellStart"/>
      <w:r>
        <w:rPr>
          <w:rStyle w:val="Emphasis"/>
          <w:i w:val="0"/>
        </w:rPr>
        <w:t>Covid</w:t>
      </w:r>
      <w:proofErr w:type="spellEnd"/>
      <w:r>
        <w:rPr>
          <w:rStyle w:val="Emphasis"/>
          <w:i w:val="0"/>
        </w:rPr>
        <w:t xml:space="preserve"> -19 organized by Department of Logistic Management and Department of Tourism and Hotel Management, </w:t>
      </w:r>
      <w:proofErr w:type="spellStart"/>
      <w:r>
        <w:rPr>
          <w:rStyle w:val="Emphasis"/>
          <w:i w:val="0"/>
        </w:rPr>
        <w:t>Alagappa</w:t>
      </w:r>
      <w:proofErr w:type="spellEnd"/>
      <w:r>
        <w:rPr>
          <w:rStyle w:val="Emphasis"/>
          <w:i w:val="0"/>
        </w:rPr>
        <w:t xml:space="preserve"> University, Karaikudi.22/05/2020</w:t>
      </w:r>
    </w:p>
    <w:p w:rsidR="00014958" w:rsidRPr="00043DD2" w:rsidRDefault="00751734" w:rsidP="00375DB5">
      <w:pPr>
        <w:numPr>
          <w:ilvl w:val="0"/>
          <w:numId w:val="4"/>
        </w:numPr>
        <w:spacing w:line="360" w:lineRule="auto"/>
        <w:rPr>
          <w:rStyle w:val="Emphasis"/>
          <w:i w:val="0"/>
        </w:rPr>
      </w:pPr>
      <w:r w:rsidRPr="00D776D1">
        <w:rPr>
          <w:rStyle w:val="Emphasis"/>
          <w:b/>
          <w:bCs/>
          <w:i w:val="0"/>
        </w:rPr>
        <w:t>Research paper</w:t>
      </w:r>
      <w:r>
        <w:rPr>
          <w:rStyle w:val="Emphasis"/>
          <w:i w:val="0"/>
        </w:rPr>
        <w:t xml:space="preserve"> presented in </w:t>
      </w:r>
      <w:r w:rsidR="00014958" w:rsidRPr="00043DD2">
        <w:rPr>
          <w:rStyle w:val="Emphasis"/>
          <w:i w:val="0"/>
        </w:rPr>
        <w:t xml:space="preserve">Two </w:t>
      </w:r>
      <w:r w:rsidR="00EA4431" w:rsidRPr="00043DD2">
        <w:rPr>
          <w:rStyle w:val="Emphasis"/>
          <w:i w:val="0"/>
        </w:rPr>
        <w:t>Days’</w:t>
      </w:r>
      <w:r w:rsidR="0015326C" w:rsidRPr="0015326C">
        <w:rPr>
          <w:rStyle w:val="Emphasis"/>
          <w:b/>
          <w:bCs/>
          <w:i w:val="0"/>
        </w:rPr>
        <w:t>National w</w:t>
      </w:r>
      <w:r w:rsidR="00014958" w:rsidRPr="0015326C">
        <w:rPr>
          <w:rStyle w:val="Emphasis"/>
          <w:b/>
          <w:bCs/>
          <w:i w:val="0"/>
        </w:rPr>
        <w:t xml:space="preserve">orkshop </w:t>
      </w:r>
      <w:r w:rsidR="00014958" w:rsidRPr="00043DD2">
        <w:rPr>
          <w:rStyle w:val="Emphasis"/>
          <w:i w:val="0"/>
        </w:rPr>
        <w:t>organized by Himachal Pradesh University Institute of Legal Studies on wor</w:t>
      </w:r>
      <w:r w:rsidR="0015326C">
        <w:rPr>
          <w:rStyle w:val="Emphasis"/>
          <w:i w:val="0"/>
        </w:rPr>
        <w:t>kshop on women sensitization. (</w:t>
      </w:r>
      <w:r w:rsidR="00014958" w:rsidRPr="00043DD2">
        <w:rPr>
          <w:rStyle w:val="Emphasis"/>
          <w:i w:val="0"/>
        </w:rPr>
        <w:t>18-19 day of March 2019</w:t>
      </w:r>
      <w:r w:rsidR="0015326C">
        <w:rPr>
          <w:rStyle w:val="Emphasis"/>
          <w:i w:val="0"/>
        </w:rPr>
        <w:t>)</w:t>
      </w:r>
    </w:p>
    <w:p w:rsidR="003C27F4" w:rsidRPr="003C27F4" w:rsidRDefault="00014958" w:rsidP="003C27F4">
      <w:pPr>
        <w:numPr>
          <w:ilvl w:val="0"/>
          <w:numId w:val="4"/>
        </w:numPr>
        <w:spacing w:line="360" w:lineRule="auto"/>
        <w:rPr>
          <w:rStyle w:val="Emphasis"/>
          <w:i w:val="0"/>
        </w:rPr>
      </w:pPr>
      <w:r w:rsidRPr="00D776D1">
        <w:rPr>
          <w:rStyle w:val="Emphasis"/>
          <w:b/>
          <w:i w:val="0"/>
        </w:rPr>
        <w:t>Research Paper</w:t>
      </w:r>
      <w:r w:rsidRPr="00043DD2">
        <w:rPr>
          <w:rStyle w:val="Emphasis"/>
          <w:i w:val="0"/>
        </w:rPr>
        <w:t xml:space="preserve"> presented at the </w:t>
      </w:r>
      <w:r w:rsidRPr="00043DD2">
        <w:rPr>
          <w:rStyle w:val="Emphasis"/>
          <w:b/>
          <w:i w:val="0"/>
        </w:rPr>
        <w:t xml:space="preserve">National Seminar on Human </w:t>
      </w:r>
      <w:r w:rsidR="009E1D79" w:rsidRPr="00043DD2">
        <w:rPr>
          <w:rStyle w:val="Emphasis"/>
          <w:b/>
          <w:i w:val="0"/>
        </w:rPr>
        <w:t>Rights</w:t>
      </w:r>
      <w:r w:rsidRPr="00043DD2">
        <w:rPr>
          <w:rStyle w:val="Emphasis"/>
          <w:b/>
          <w:i w:val="0"/>
        </w:rPr>
        <w:t xml:space="preserve"> Education in Himachal Pradesh </w:t>
      </w:r>
      <w:r w:rsidRPr="00043DD2">
        <w:rPr>
          <w:rStyle w:val="Emphasis"/>
          <w:i w:val="0"/>
        </w:rPr>
        <w:t>organized by Departme</w:t>
      </w:r>
      <w:r w:rsidR="00B100D2">
        <w:rPr>
          <w:rStyle w:val="Emphasis"/>
          <w:i w:val="0"/>
        </w:rPr>
        <w:t xml:space="preserve">nt of Law, </w:t>
      </w:r>
      <w:r w:rsidRPr="00043DD2">
        <w:rPr>
          <w:rStyle w:val="Emphasis"/>
          <w:i w:val="0"/>
        </w:rPr>
        <w:t xml:space="preserve">HPU.Shimla. </w:t>
      </w:r>
      <w:r w:rsidR="0015326C">
        <w:rPr>
          <w:rStyle w:val="Emphasis"/>
          <w:i w:val="0"/>
        </w:rPr>
        <w:t>(</w:t>
      </w:r>
      <w:r w:rsidR="0015326C" w:rsidRPr="00043DD2">
        <w:rPr>
          <w:rStyle w:val="Emphasis"/>
          <w:i w:val="0"/>
        </w:rPr>
        <w:t>May</w:t>
      </w:r>
      <w:r w:rsidRPr="00043DD2">
        <w:rPr>
          <w:rStyle w:val="Emphasis"/>
          <w:i w:val="0"/>
        </w:rPr>
        <w:t xml:space="preserve"> 11,2018.</w:t>
      </w:r>
      <w:r w:rsidR="0015326C">
        <w:rPr>
          <w:rStyle w:val="Emphasis"/>
          <w:i w:val="0"/>
        </w:rPr>
        <w:t>)</w:t>
      </w:r>
    </w:p>
    <w:p w:rsidR="00014958" w:rsidRPr="00043DD2" w:rsidRDefault="00014958" w:rsidP="00375DB5">
      <w:pPr>
        <w:numPr>
          <w:ilvl w:val="0"/>
          <w:numId w:val="4"/>
        </w:numPr>
        <w:spacing w:line="360" w:lineRule="auto"/>
        <w:rPr>
          <w:rStyle w:val="Emphasis"/>
          <w:i w:val="0"/>
        </w:rPr>
      </w:pPr>
      <w:r w:rsidRPr="00D776D1">
        <w:rPr>
          <w:rStyle w:val="Emphasis"/>
          <w:b/>
          <w:i w:val="0"/>
        </w:rPr>
        <w:t>Research Paper</w:t>
      </w:r>
      <w:r w:rsidRPr="00043DD2">
        <w:rPr>
          <w:rStyle w:val="Emphasis"/>
          <w:i w:val="0"/>
        </w:rPr>
        <w:t xml:space="preserve"> presented at the one-day </w:t>
      </w:r>
      <w:r w:rsidRPr="00043DD2">
        <w:rPr>
          <w:rStyle w:val="Emphasis"/>
          <w:b/>
          <w:i w:val="0"/>
        </w:rPr>
        <w:t>National Seminar on Interdisciplinary Approach for Professional Development in Teaching organized</w:t>
      </w:r>
      <w:r w:rsidRPr="00043DD2">
        <w:rPr>
          <w:rStyle w:val="Emphasis"/>
          <w:i w:val="0"/>
        </w:rPr>
        <w:t xml:space="preserve"> by Modern Education College, Shimla.</w:t>
      </w:r>
      <w:r w:rsidR="003C27F4">
        <w:rPr>
          <w:rStyle w:val="Emphasis"/>
          <w:i w:val="0"/>
        </w:rPr>
        <w:t xml:space="preserve"> (2018</w:t>
      </w:r>
      <w:r w:rsidR="00B100D2">
        <w:rPr>
          <w:rStyle w:val="Emphasis"/>
          <w:i w:val="0"/>
        </w:rPr>
        <w:t>)</w:t>
      </w:r>
    </w:p>
    <w:p w:rsidR="00014958" w:rsidRPr="00043DD2" w:rsidRDefault="00014958" w:rsidP="00375DB5">
      <w:pPr>
        <w:pStyle w:val="Default"/>
        <w:numPr>
          <w:ilvl w:val="0"/>
          <w:numId w:val="4"/>
        </w:numPr>
        <w:spacing w:line="360" w:lineRule="auto"/>
        <w:rPr>
          <w:rStyle w:val="Emphasis"/>
          <w:i w:val="0"/>
        </w:rPr>
      </w:pPr>
      <w:r w:rsidRPr="00D776D1">
        <w:rPr>
          <w:rStyle w:val="Emphasis"/>
          <w:i w:val="0"/>
        </w:rPr>
        <w:t>Participated in the</w:t>
      </w:r>
      <w:r w:rsidRPr="00D776D1">
        <w:rPr>
          <w:rStyle w:val="Emphasis"/>
          <w:b/>
          <w:i w:val="0"/>
        </w:rPr>
        <w:t xml:space="preserve"> National</w:t>
      </w:r>
      <w:r w:rsidRPr="00043DD2">
        <w:rPr>
          <w:rStyle w:val="Emphasis"/>
          <w:b/>
          <w:i w:val="0"/>
        </w:rPr>
        <w:t xml:space="preserve"> Workshop on Research Methodology </w:t>
      </w:r>
      <w:r w:rsidRPr="00043DD2">
        <w:rPr>
          <w:rStyle w:val="Emphasis"/>
          <w:i w:val="0"/>
        </w:rPr>
        <w:t>organized by</w:t>
      </w:r>
      <w:r w:rsidRPr="00043DD2">
        <w:rPr>
          <w:rStyle w:val="Emphasis"/>
          <w:b/>
          <w:i w:val="0"/>
        </w:rPr>
        <w:t xml:space="preserve"> Department of Lifelong Learning </w:t>
      </w:r>
      <w:r w:rsidRPr="00043DD2">
        <w:rPr>
          <w:rStyle w:val="Emphasis"/>
          <w:i w:val="0"/>
        </w:rPr>
        <w:t>Himac</w:t>
      </w:r>
      <w:r w:rsidR="0015326C">
        <w:rPr>
          <w:rStyle w:val="Emphasis"/>
          <w:i w:val="0"/>
        </w:rPr>
        <w:t>hal Pradesh University. (</w:t>
      </w:r>
      <w:r w:rsidRPr="00043DD2">
        <w:rPr>
          <w:rStyle w:val="Emphasis"/>
          <w:i w:val="0"/>
        </w:rPr>
        <w:t>2016.</w:t>
      </w:r>
      <w:r w:rsidR="0015326C">
        <w:rPr>
          <w:rStyle w:val="Emphasis"/>
          <w:i w:val="0"/>
        </w:rPr>
        <w:t>)</w:t>
      </w:r>
    </w:p>
    <w:p w:rsidR="00014958" w:rsidRPr="00043DD2" w:rsidRDefault="00014958" w:rsidP="00375DB5">
      <w:pPr>
        <w:numPr>
          <w:ilvl w:val="0"/>
          <w:numId w:val="4"/>
        </w:numPr>
        <w:spacing w:line="360" w:lineRule="auto"/>
        <w:rPr>
          <w:rStyle w:val="Emphasis"/>
          <w:i w:val="0"/>
        </w:rPr>
      </w:pPr>
      <w:r w:rsidRPr="00D776D1">
        <w:rPr>
          <w:rStyle w:val="Emphasis"/>
          <w:b/>
          <w:i w:val="0"/>
        </w:rPr>
        <w:t>Research Paper</w:t>
      </w:r>
      <w:r w:rsidRPr="00043DD2">
        <w:rPr>
          <w:rStyle w:val="Emphasis"/>
          <w:i w:val="0"/>
        </w:rPr>
        <w:t xml:space="preserve"> presented at the </w:t>
      </w:r>
      <w:r w:rsidRPr="00043DD2">
        <w:rPr>
          <w:rStyle w:val="Emphasis"/>
          <w:b/>
          <w:i w:val="0"/>
        </w:rPr>
        <w:t xml:space="preserve">International Conference on Contemporary Issues in International Business, Tourism and Sustainability: Issues and Challenges </w:t>
      </w:r>
      <w:r w:rsidRPr="00043DD2">
        <w:rPr>
          <w:rStyle w:val="Emphasis"/>
          <w:i w:val="0"/>
        </w:rPr>
        <w:t xml:space="preserve">organized by Maharaja </w:t>
      </w:r>
      <w:proofErr w:type="spellStart"/>
      <w:r w:rsidRPr="00043DD2">
        <w:rPr>
          <w:rStyle w:val="Emphasis"/>
          <w:i w:val="0"/>
        </w:rPr>
        <w:t>Agrasen</w:t>
      </w:r>
      <w:proofErr w:type="spellEnd"/>
      <w:r w:rsidRPr="00043DD2">
        <w:rPr>
          <w:rStyle w:val="Emphasis"/>
          <w:i w:val="0"/>
        </w:rPr>
        <w:t xml:space="preserve"> Un</w:t>
      </w:r>
      <w:r w:rsidR="0015326C">
        <w:rPr>
          <w:rStyle w:val="Emphasis"/>
          <w:i w:val="0"/>
        </w:rPr>
        <w:t xml:space="preserve">iversity </w:t>
      </w:r>
      <w:proofErr w:type="spellStart"/>
      <w:r w:rsidR="0015326C">
        <w:rPr>
          <w:rStyle w:val="Emphasis"/>
          <w:i w:val="0"/>
        </w:rPr>
        <w:t>Baddi</w:t>
      </w:r>
      <w:proofErr w:type="spellEnd"/>
      <w:r w:rsidR="0015326C">
        <w:rPr>
          <w:rStyle w:val="Emphasis"/>
          <w:i w:val="0"/>
        </w:rPr>
        <w:t>. HP. (</w:t>
      </w:r>
      <w:r w:rsidRPr="00043DD2">
        <w:rPr>
          <w:rStyle w:val="Emphasis"/>
          <w:i w:val="0"/>
        </w:rPr>
        <w:t>2015</w:t>
      </w:r>
      <w:r w:rsidR="0015326C">
        <w:rPr>
          <w:rStyle w:val="Emphasis"/>
          <w:i w:val="0"/>
        </w:rPr>
        <w:t>)</w:t>
      </w:r>
    </w:p>
    <w:p w:rsidR="00014958" w:rsidRPr="00043DD2" w:rsidRDefault="00014958" w:rsidP="00375DB5">
      <w:pPr>
        <w:numPr>
          <w:ilvl w:val="0"/>
          <w:numId w:val="4"/>
        </w:numPr>
        <w:spacing w:line="360" w:lineRule="auto"/>
        <w:rPr>
          <w:rStyle w:val="Emphasis"/>
          <w:i w:val="0"/>
        </w:rPr>
      </w:pPr>
      <w:r w:rsidRPr="00D776D1">
        <w:rPr>
          <w:rStyle w:val="Emphasis"/>
          <w:b/>
          <w:i w:val="0"/>
        </w:rPr>
        <w:t>Research Paper</w:t>
      </w:r>
      <w:r w:rsidRPr="00043DD2">
        <w:rPr>
          <w:rStyle w:val="Emphasis"/>
          <w:i w:val="0"/>
        </w:rPr>
        <w:t xml:space="preserve"> presented at the </w:t>
      </w:r>
      <w:r w:rsidRPr="00043DD2">
        <w:rPr>
          <w:rStyle w:val="Emphasis"/>
          <w:b/>
          <w:i w:val="0"/>
        </w:rPr>
        <w:t xml:space="preserve">International Conference on National and International Concerns for Gender Justice: India and Canada </w:t>
      </w:r>
      <w:r w:rsidRPr="00043DD2">
        <w:rPr>
          <w:rStyle w:val="Emphasis"/>
          <w:i w:val="0"/>
        </w:rPr>
        <w:t xml:space="preserve">organized by Centre for Canadian Studies HPU. </w:t>
      </w:r>
      <w:r w:rsidR="0015326C">
        <w:rPr>
          <w:rStyle w:val="Emphasis"/>
          <w:i w:val="0"/>
        </w:rPr>
        <w:t>Shimla. (</w:t>
      </w:r>
      <w:r w:rsidRPr="00043DD2">
        <w:rPr>
          <w:rStyle w:val="Emphasis"/>
          <w:i w:val="0"/>
        </w:rPr>
        <w:t>2015</w:t>
      </w:r>
      <w:r w:rsidR="0015326C">
        <w:rPr>
          <w:rStyle w:val="Emphasis"/>
          <w:i w:val="0"/>
        </w:rPr>
        <w:t>)</w:t>
      </w:r>
    </w:p>
    <w:p w:rsidR="00014958" w:rsidRPr="00043DD2" w:rsidRDefault="00014958" w:rsidP="00375DB5">
      <w:pPr>
        <w:numPr>
          <w:ilvl w:val="0"/>
          <w:numId w:val="4"/>
        </w:numPr>
        <w:spacing w:line="360" w:lineRule="auto"/>
        <w:rPr>
          <w:rStyle w:val="Emphasis"/>
          <w:i w:val="0"/>
        </w:rPr>
      </w:pPr>
      <w:r w:rsidRPr="00D776D1">
        <w:rPr>
          <w:rStyle w:val="Emphasis"/>
          <w:b/>
          <w:i w:val="0"/>
        </w:rPr>
        <w:lastRenderedPageBreak/>
        <w:t>Research Paper</w:t>
      </w:r>
      <w:r w:rsidRPr="00D776D1">
        <w:rPr>
          <w:rStyle w:val="Emphasis"/>
          <w:i w:val="0"/>
        </w:rPr>
        <w:t xml:space="preserve"> presented</w:t>
      </w:r>
      <w:r w:rsidRPr="00043DD2">
        <w:rPr>
          <w:rStyle w:val="Emphasis"/>
          <w:i w:val="0"/>
        </w:rPr>
        <w:t xml:space="preserve"> at the </w:t>
      </w:r>
      <w:r w:rsidRPr="00043DD2">
        <w:rPr>
          <w:rStyle w:val="Emphasis"/>
          <w:b/>
          <w:i w:val="0"/>
        </w:rPr>
        <w:t xml:space="preserve">National Conference on Tourism and Sustainable Development-Opportunities and Challenges </w:t>
      </w:r>
      <w:r w:rsidRPr="00043DD2">
        <w:rPr>
          <w:rStyle w:val="Emphasis"/>
          <w:i w:val="0"/>
        </w:rPr>
        <w:t>organized by Bahar</w:t>
      </w:r>
      <w:r w:rsidR="0015326C">
        <w:rPr>
          <w:rStyle w:val="Emphasis"/>
          <w:i w:val="0"/>
        </w:rPr>
        <w:t>a University, Solan HP. (</w:t>
      </w:r>
      <w:r w:rsidRPr="00043DD2">
        <w:rPr>
          <w:rStyle w:val="Emphasis"/>
          <w:i w:val="0"/>
        </w:rPr>
        <w:t>2015</w:t>
      </w:r>
      <w:r w:rsidR="0015326C">
        <w:rPr>
          <w:rStyle w:val="Emphasis"/>
          <w:i w:val="0"/>
        </w:rPr>
        <w:t>)</w:t>
      </w:r>
    </w:p>
    <w:p w:rsidR="00014958" w:rsidRPr="00043DD2" w:rsidRDefault="00014958" w:rsidP="00375DB5">
      <w:pPr>
        <w:numPr>
          <w:ilvl w:val="0"/>
          <w:numId w:val="4"/>
        </w:numPr>
        <w:spacing w:line="360" w:lineRule="auto"/>
        <w:rPr>
          <w:rStyle w:val="Emphasis"/>
          <w:i w:val="0"/>
        </w:rPr>
      </w:pPr>
      <w:r w:rsidRPr="00D776D1">
        <w:rPr>
          <w:rStyle w:val="Emphasis"/>
          <w:b/>
          <w:i w:val="0"/>
        </w:rPr>
        <w:t>Research Paper</w:t>
      </w:r>
      <w:r w:rsidRPr="00D776D1">
        <w:rPr>
          <w:rStyle w:val="Emphasis"/>
          <w:i w:val="0"/>
        </w:rPr>
        <w:t xml:space="preserve"> presented</w:t>
      </w:r>
      <w:r w:rsidRPr="00043DD2">
        <w:rPr>
          <w:rStyle w:val="Emphasis"/>
          <w:i w:val="0"/>
        </w:rPr>
        <w:t xml:space="preserve"> at the </w:t>
      </w:r>
      <w:r w:rsidRPr="00043DD2">
        <w:rPr>
          <w:rStyle w:val="Emphasis"/>
          <w:b/>
          <w:i w:val="0"/>
        </w:rPr>
        <w:t xml:space="preserve">National Seminar on Cultural Tourism Development in Himachal Pradesh </w:t>
      </w:r>
      <w:r w:rsidR="009E1D79">
        <w:rPr>
          <w:rStyle w:val="Emphasis"/>
          <w:i w:val="0"/>
        </w:rPr>
        <w:t xml:space="preserve">organized by </w:t>
      </w:r>
      <w:r w:rsidR="00FC62D3">
        <w:rPr>
          <w:rStyle w:val="Emphasis"/>
          <w:i w:val="0"/>
        </w:rPr>
        <w:t>IVS,</w:t>
      </w:r>
      <w:r w:rsidR="009E1D79">
        <w:rPr>
          <w:rStyle w:val="Emphasis"/>
          <w:i w:val="0"/>
        </w:rPr>
        <w:t xml:space="preserve"> HPU. Shimla</w:t>
      </w:r>
      <w:r w:rsidR="0015326C">
        <w:rPr>
          <w:rStyle w:val="Emphasis"/>
          <w:i w:val="0"/>
        </w:rPr>
        <w:t>. (</w:t>
      </w:r>
      <w:r w:rsidRPr="00043DD2">
        <w:rPr>
          <w:rStyle w:val="Emphasis"/>
          <w:i w:val="0"/>
        </w:rPr>
        <w:t>2015.</w:t>
      </w:r>
      <w:r w:rsidR="0015326C">
        <w:rPr>
          <w:rStyle w:val="Emphasis"/>
          <w:i w:val="0"/>
        </w:rPr>
        <w:t>)</w:t>
      </w:r>
    </w:p>
    <w:p w:rsidR="00014958" w:rsidRPr="00043DD2" w:rsidRDefault="00014958" w:rsidP="00375DB5">
      <w:pPr>
        <w:numPr>
          <w:ilvl w:val="0"/>
          <w:numId w:val="4"/>
        </w:numPr>
        <w:spacing w:line="360" w:lineRule="auto"/>
        <w:rPr>
          <w:rStyle w:val="Emphasis"/>
          <w:i w:val="0"/>
        </w:rPr>
      </w:pPr>
      <w:r w:rsidRPr="00D5635C">
        <w:rPr>
          <w:rStyle w:val="Emphasis"/>
          <w:b/>
          <w:i w:val="0"/>
        </w:rPr>
        <w:t>Research P</w:t>
      </w:r>
      <w:r w:rsidRPr="00043DD2">
        <w:rPr>
          <w:rStyle w:val="Emphasis"/>
          <w:b/>
          <w:i w:val="0"/>
        </w:rPr>
        <w:t>aper</w:t>
      </w:r>
      <w:r w:rsidRPr="00043DD2">
        <w:rPr>
          <w:rStyle w:val="Emphasis"/>
          <w:i w:val="0"/>
        </w:rPr>
        <w:t xml:space="preserve"> presented at the </w:t>
      </w:r>
      <w:r w:rsidRPr="00043DD2">
        <w:rPr>
          <w:rStyle w:val="Emphasis"/>
          <w:b/>
          <w:i w:val="0"/>
        </w:rPr>
        <w:t xml:space="preserve">National Conference on Tourism and Hotel Industryin India: Emerging Opportunities and Challenges </w:t>
      </w:r>
      <w:r w:rsidRPr="00043DD2">
        <w:rPr>
          <w:rStyle w:val="Emphasis"/>
          <w:i w:val="0"/>
        </w:rPr>
        <w:t>organized by UIHMT, PU, CHD</w:t>
      </w:r>
      <w:r w:rsidR="0015326C">
        <w:rPr>
          <w:rStyle w:val="Emphasis"/>
          <w:i w:val="0"/>
        </w:rPr>
        <w:t>. (2011)</w:t>
      </w:r>
    </w:p>
    <w:p w:rsidR="009864BF" w:rsidRPr="00E7212D" w:rsidRDefault="00014958" w:rsidP="00FE74CB">
      <w:pPr>
        <w:numPr>
          <w:ilvl w:val="0"/>
          <w:numId w:val="4"/>
        </w:numPr>
        <w:spacing w:line="360" w:lineRule="auto"/>
        <w:rPr>
          <w:rStyle w:val="Emphasis"/>
          <w:i w:val="0"/>
        </w:rPr>
      </w:pPr>
      <w:r w:rsidRPr="00D5635C">
        <w:rPr>
          <w:rStyle w:val="Emphasis"/>
          <w:b/>
          <w:i w:val="0"/>
        </w:rPr>
        <w:t>Research Paper</w:t>
      </w:r>
      <w:r w:rsidRPr="00E7212D">
        <w:rPr>
          <w:rStyle w:val="Emphasis"/>
          <w:i w:val="0"/>
        </w:rPr>
        <w:t xml:space="preserve"> presented at the </w:t>
      </w:r>
      <w:r w:rsidRPr="00E7212D">
        <w:rPr>
          <w:rStyle w:val="Emphasis"/>
          <w:b/>
          <w:i w:val="0"/>
        </w:rPr>
        <w:t xml:space="preserve">International Conference on Eco- Friendly Hotels: Case Study on Chandigarh </w:t>
      </w:r>
      <w:r w:rsidRPr="00E7212D">
        <w:rPr>
          <w:rStyle w:val="Emphasis"/>
          <w:i w:val="0"/>
        </w:rPr>
        <w:t>organized by KC Group of Col</w:t>
      </w:r>
      <w:r w:rsidR="0015326C" w:rsidRPr="00E7212D">
        <w:rPr>
          <w:rStyle w:val="Emphasis"/>
          <w:i w:val="0"/>
        </w:rPr>
        <w:t xml:space="preserve">leges </w:t>
      </w:r>
      <w:r w:rsidR="00D5635C" w:rsidRPr="00E7212D">
        <w:rPr>
          <w:rStyle w:val="Emphasis"/>
          <w:i w:val="0"/>
        </w:rPr>
        <w:t>Nawanshahr</w:t>
      </w:r>
      <w:r w:rsidR="0015326C" w:rsidRPr="00E7212D">
        <w:rPr>
          <w:rStyle w:val="Emphasis"/>
          <w:i w:val="0"/>
        </w:rPr>
        <w:t>. (</w:t>
      </w:r>
      <w:r w:rsidRPr="00E7212D">
        <w:rPr>
          <w:rStyle w:val="Emphasis"/>
          <w:i w:val="0"/>
        </w:rPr>
        <w:t>2010</w:t>
      </w:r>
      <w:r w:rsidR="0015326C" w:rsidRPr="00E7212D">
        <w:rPr>
          <w:rStyle w:val="Emphasis"/>
          <w:i w:val="0"/>
        </w:rPr>
        <w:t>)</w:t>
      </w:r>
    </w:p>
    <w:p w:rsidR="009864BF" w:rsidRDefault="009864BF" w:rsidP="00043DD2">
      <w:pPr>
        <w:spacing w:line="360" w:lineRule="auto"/>
        <w:rPr>
          <w:rStyle w:val="Emphasis"/>
          <w:i w:val="0"/>
        </w:rPr>
      </w:pPr>
    </w:p>
    <w:p w:rsidR="009864BF" w:rsidRPr="00043DD2" w:rsidRDefault="009864BF" w:rsidP="009864BF">
      <w:pPr>
        <w:pBdr>
          <w:top w:val="single" w:sz="4" w:space="1" w:color="auto"/>
          <w:left w:val="single" w:sz="4" w:space="0" w:color="auto"/>
          <w:bottom w:val="single" w:sz="4" w:space="0" w:color="auto"/>
          <w:right w:val="single" w:sz="4" w:space="4" w:color="auto"/>
        </w:pBdr>
        <w:tabs>
          <w:tab w:val="left" w:pos="2235"/>
        </w:tabs>
        <w:spacing w:line="360" w:lineRule="auto"/>
        <w:jc w:val="center"/>
        <w:rPr>
          <w:b/>
          <w:spacing w:val="-20"/>
        </w:rPr>
      </w:pPr>
      <w:r>
        <w:rPr>
          <w:b/>
          <w:spacing w:val="-20"/>
        </w:rPr>
        <w:t>MEMBERSHIPS</w:t>
      </w:r>
    </w:p>
    <w:p w:rsidR="009864BF" w:rsidRDefault="009864BF" w:rsidP="00043DD2">
      <w:pPr>
        <w:spacing w:line="360" w:lineRule="auto"/>
        <w:rPr>
          <w:rStyle w:val="Emphasis"/>
          <w:i w:val="0"/>
        </w:rPr>
      </w:pPr>
    </w:p>
    <w:p w:rsidR="009864BF" w:rsidRPr="00DB0879" w:rsidRDefault="009864BF" w:rsidP="00DB0879">
      <w:pPr>
        <w:pStyle w:val="ListParagraph"/>
        <w:numPr>
          <w:ilvl w:val="0"/>
          <w:numId w:val="10"/>
        </w:numPr>
        <w:spacing w:line="360" w:lineRule="auto"/>
        <w:jc w:val="both"/>
        <w:rPr>
          <w:rStyle w:val="Emphasis"/>
          <w:rFonts w:ascii="Times New Roman" w:hAnsi="Times New Roman" w:cs="Times New Roman"/>
          <w:i w:val="0"/>
          <w:sz w:val="24"/>
          <w:szCs w:val="24"/>
        </w:rPr>
      </w:pPr>
      <w:r w:rsidRPr="00DB0879">
        <w:rPr>
          <w:rStyle w:val="Emphasis"/>
          <w:rFonts w:ascii="Times New Roman" w:hAnsi="Times New Roman" w:cs="Times New Roman"/>
          <w:i w:val="0"/>
          <w:sz w:val="24"/>
          <w:szCs w:val="24"/>
        </w:rPr>
        <w:t>Member of the Indian Tourism and Hospitality Congress.</w:t>
      </w:r>
    </w:p>
    <w:p w:rsidR="00C5092E" w:rsidRPr="00E7212D" w:rsidRDefault="00011445" w:rsidP="00DB0879">
      <w:pPr>
        <w:pStyle w:val="ListParagraph"/>
        <w:numPr>
          <w:ilvl w:val="0"/>
          <w:numId w:val="10"/>
        </w:numPr>
        <w:spacing w:line="360" w:lineRule="auto"/>
        <w:jc w:val="both"/>
        <w:rPr>
          <w:rFonts w:ascii="Times New Roman" w:hAnsi="Times New Roman" w:cs="Times New Roman"/>
          <w:iCs/>
          <w:sz w:val="24"/>
          <w:szCs w:val="24"/>
        </w:rPr>
      </w:pPr>
      <w:r w:rsidRPr="00DB0879">
        <w:rPr>
          <w:rFonts w:ascii="Times New Roman" w:hAnsi="Times New Roman" w:cs="Times New Roman"/>
          <w:color w:val="222222"/>
          <w:shd w:val="clear" w:color="auto" w:fill="FFFFFF"/>
        </w:rPr>
        <w:t xml:space="preserve">Board of Studies in Tourism Management and Hospitality &amp; Hotel Administration, Panjab University, </w:t>
      </w:r>
      <w:r w:rsidR="00DB0879" w:rsidRPr="00DB0879">
        <w:rPr>
          <w:rFonts w:ascii="Times New Roman" w:hAnsi="Times New Roman" w:cs="Times New Roman"/>
          <w:color w:val="222222"/>
          <w:shd w:val="clear" w:color="auto" w:fill="FFFFFF"/>
        </w:rPr>
        <w:t>Chandigarh, for</w:t>
      </w:r>
      <w:r w:rsidRPr="00DB0879">
        <w:rPr>
          <w:rFonts w:ascii="Times New Roman" w:hAnsi="Times New Roman" w:cs="Times New Roman"/>
          <w:color w:val="222222"/>
          <w:shd w:val="clear" w:color="auto" w:fill="FFFFFF"/>
        </w:rPr>
        <w:t xml:space="preserve"> the term 01.04.2025 to 31.03.2027</w:t>
      </w:r>
      <w:r w:rsidR="00DB0879">
        <w:rPr>
          <w:rFonts w:ascii="Times New Roman" w:hAnsi="Times New Roman" w:cs="Times New Roman"/>
          <w:color w:val="222222"/>
          <w:shd w:val="clear" w:color="auto" w:fill="FFFFFF"/>
        </w:rPr>
        <w:t>.</w:t>
      </w:r>
    </w:p>
    <w:p w:rsidR="00E7212D" w:rsidRDefault="00E7212D" w:rsidP="00E7212D">
      <w:pPr>
        <w:pStyle w:val="ListParagraph"/>
        <w:spacing w:line="360" w:lineRule="auto"/>
        <w:ind w:left="780"/>
        <w:jc w:val="both"/>
        <w:rPr>
          <w:rFonts w:ascii="Times New Roman" w:hAnsi="Times New Roman" w:cs="Times New Roman"/>
          <w:iCs/>
          <w:sz w:val="24"/>
          <w:szCs w:val="24"/>
        </w:rPr>
      </w:pPr>
    </w:p>
    <w:p w:rsidR="00FB12BA" w:rsidRDefault="00FB12BA" w:rsidP="00E7212D">
      <w:pPr>
        <w:pStyle w:val="ListParagraph"/>
        <w:spacing w:line="360" w:lineRule="auto"/>
        <w:ind w:left="780"/>
        <w:jc w:val="both"/>
        <w:rPr>
          <w:rFonts w:ascii="Times New Roman" w:hAnsi="Times New Roman" w:cs="Times New Roman"/>
          <w:iCs/>
          <w:sz w:val="24"/>
          <w:szCs w:val="24"/>
        </w:rPr>
      </w:pPr>
    </w:p>
    <w:p w:rsidR="00FB12BA" w:rsidRPr="00043DD2" w:rsidRDefault="00FB12BA" w:rsidP="00FB12BA">
      <w:pPr>
        <w:pBdr>
          <w:top w:val="single" w:sz="4" w:space="1" w:color="auto"/>
          <w:left w:val="single" w:sz="4" w:space="0" w:color="auto"/>
          <w:bottom w:val="single" w:sz="4" w:space="0" w:color="auto"/>
          <w:right w:val="single" w:sz="4" w:space="4" w:color="auto"/>
        </w:pBdr>
        <w:tabs>
          <w:tab w:val="left" w:pos="2235"/>
        </w:tabs>
        <w:spacing w:line="360" w:lineRule="auto"/>
        <w:jc w:val="center"/>
        <w:rPr>
          <w:b/>
          <w:spacing w:val="-20"/>
        </w:rPr>
      </w:pPr>
      <w:r>
        <w:rPr>
          <w:b/>
          <w:spacing w:val="-20"/>
        </w:rPr>
        <w:t>PROFESSIONAL TRAINING AND DEVELOPMENT.</w:t>
      </w:r>
    </w:p>
    <w:p w:rsidR="00FB12BA" w:rsidRDefault="00FB12BA" w:rsidP="00E7212D">
      <w:pPr>
        <w:pStyle w:val="ListParagraph"/>
        <w:spacing w:line="360" w:lineRule="auto"/>
        <w:ind w:left="780"/>
        <w:jc w:val="both"/>
        <w:rPr>
          <w:rFonts w:ascii="Times New Roman" w:hAnsi="Times New Roman" w:cs="Times New Roman"/>
          <w:iCs/>
          <w:sz w:val="24"/>
          <w:szCs w:val="24"/>
        </w:rPr>
      </w:pPr>
    </w:p>
    <w:p w:rsidR="00FB12BA" w:rsidRPr="00AF113B" w:rsidRDefault="00FB12BA" w:rsidP="00AF113B">
      <w:pPr>
        <w:pStyle w:val="ListParagraph"/>
        <w:numPr>
          <w:ilvl w:val="0"/>
          <w:numId w:val="14"/>
        </w:numPr>
        <w:spacing w:line="360" w:lineRule="auto"/>
        <w:jc w:val="both"/>
        <w:rPr>
          <w:rFonts w:ascii="Times New Roman" w:hAnsi="Times New Roman" w:cs="Times New Roman"/>
          <w:iCs/>
          <w:sz w:val="24"/>
          <w:szCs w:val="24"/>
        </w:rPr>
      </w:pPr>
      <w:r w:rsidRPr="00AF113B">
        <w:rPr>
          <w:rFonts w:ascii="Times New Roman" w:hAnsi="Times New Roman" w:cs="Times New Roman"/>
          <w:b/>
          <w:bCs/>
          <w:iCs/>
          <w:sz w:val="24"/>
          <w:szCs w:val="24"/>
        </w:rPr>
        <w:t xml:space="preserve">Refresher </w:t>
      </w:r>
      <w:r w:rsidR="00AF113B" w:rsidRPr="00AF113B">
        <w:rPr>
          <w:rFonts w:ascii="Times New Roman" w:hAnsi="Times New Roman" w:cs="Times New Roman"/>
          <w:b/>
          <w:bCs/>
          <w:iCs/>
          <w:sz w:val="24"/>
          <w:szCs w:val="24"/>
        </w:rPr>
        <w:t>Course:</w:t>
      </w:r>
      <w:r w:rsidRPr="00AF113B">
        <w:rPr>
          <w:rFonts w:ascii="Times New Roman" w:hAnsi="Times New Roman" w:cs="Times New Roman"/>
          <w:iCs/>
          <w:sz w:val="24"/>
          <w:szCs w:val="24"/>
        </w:rPr>
        <w:t xml:space="preserve"> Two weeks, on Ecological </w:t>
      </w:r>
      <w:r w:rsidR="00AF113B" w:rsidRPr="00AF113B">
        <w:rPr>
          <w:rFonts w:ascii="Times New Roman" w:hAnsi="Times New Roman" w:cs="Times New Roman"/>
          <w:iCs/>
          <w:sz w:val="24"/>
          <w:szCs w:val="24"/>
        </w:rPr>
        <w:t>Adventure</w:t>
      </w:r>
      <w:r w:rsidRPr="00AF113B">
        <w:rPr>
          <w:rFonts w:ascii="Times New Roman" w:hAnsi="Times New Roman" w:cs="Times New Roman"/>
          <w:iCs/>
          <w:sz w:val="24"/>
          <w:szCs w:val="24"/>
        </w:rPr>
        <w:t xml:space="preserve"> Travel, </w:t>
      </w:r>
      <w:r w:rsidR="00AF113B" w:rsidRPr="00AF113B">
        <w:rPr>
          <w:rFonts w:ascii="Times New Roman" w:hAnsi="Times New Roman" w:cs="Times New Roman"/>
          <w:iCs/>
          <w:sz w:val="24"/>
          <w:szCs w:val="24"/>
        </w:rPr>
        <w:t>Health,</w:t>
      </w:r>
      <w:r w:rsidRPr="00AF113B">
        <w:rPr>
          <w:rFonts w:ascii="Times New Roman" w:hAnsi="Times New Roman" w:cs="Times New Roman"/>
          <w:iCs/>
          <w:sz w:val="24"/>
          <w:szCs w:val="24"/>
        </w:rPr>
        <w:t xml:space="preserve"> Hospitality and Cultural Tourism. 02/09/2024 -14/09/2024, UGC </w:t>
      </w:r>
      <w:proofErr w:type="spellStart"/>
      <w:r w:rsidRPr="00AF113B">
        <w:rPr>
          <w:rFonts w:ascii="Times New Roman" w:hAnsi="Times New Roman" w:cs="Times New Roman"/>
          <w:iCs/>
          <w:sz w:val="24"/>
          <w:szCs w:val="24"/>
        </w:rPr>
        <w:t>Malaviya</w:t>
      </w:r>
      <w:proofErr w:type="spellEnd"/>
      <w:r w:rsidRPr="00AF113B">
        <w:rPr>
          <w:rFonts w:ascii="Times New Roman" w:hAnsi="Times New Roman" w:cs="Times New Roman"/>
          <w:iCs/>
          <w:sz w:val="24"/>
          <w:szCs w:val="24"/>
        </w:rPr>
        <w:t xml:space="preserve"> Mission Teacher Training Centre (MMTTC), HPU.</w:t>
      </w:r>
    </w:p>
    <w:p w:rsidR="00FB12BA" w:rsidRPr="00AF113B" w:rsidRDefault="000A1FCC" w:rsidP="00AF113B">
      <w:pPr>
        <w:pStyle w:val="ListParagraph"/>
        <w:numPr>
          <w:ilvl w:val="0"/>
          <w:numId w:val="14"/>
        </w:numPr>
        <w:spacing w:line="360" w:lineRule="auto"/>
        <w:jc w:val="both"/>
        <w:rPr>
          <w:rFonts w:ascii="Times New Roman" w:hAnsi="Times New Roman" w:cs="Times New Roman"/>
          <w:b/>
          <w:bCs/>
          <w:iCs/>
          <w:sz w:val="24"/>
          <w:szCs w:val="24"/>
        </w:rPr>
      </w:pPr>
      <w:r w:rsidRPr="00AF113B">
        <w:rPr>
          <w:rFonts w:ascii="Times New Roman" w:hAnsi="Times New Roman" w:cs="Times New Roman"/>
          <w:b/>
          <w:bCs/>
          <w:iCs/>
          <w:sz w:val="24"/>
          <w:szCs w:val="24"/>
        </w:rPr>
        <w:t xml:space="preserve">Faculty </w:t>
      </w:r>
      <w:r w:rsidR="00FB12BA" w:rsidRPr="00AF113B">
        <w:rPr>
          <w:rFonts w:ascii="Times New Roman" w:hAnsi="Times New Roman" w:cs="Times New Roman"/>
          <w:b/>
          <w:bCs/>
          <w:iCs/>
          <w:sz w:val="24"/>
          <w:szCs w:val="24"/>
        </w:rPr>
        <w:t xml:space="preserve">Induction Program: </w:t>
      </w:r>
      <w:r w:rsidRPr="00AF113B">
        <w:rPr>
          <w:rFonts w:ascii="Times New Roman" w:hAnsi="Times New Roman" w:cs="Times New Roman"/>
          <w:iCs/>
          <w:sz w:val="24"/>
          <w:szCs w:val="24"/>
        </w:rPr>
        <w:t>30</w:t>
      </w:r>
      <w:r w:rsidR="00FB12BA" w:rsidRPr="00AF113B">
        <w:rPr>
          <w:rFonts w:ascii="Times New Roman" w:hAnsi="Times New Roman" w:cs="Times New Roman"/>
          <w:iCs/>
          <w:sz w:val="24"/>
          <w:szCs w:val="24"/>
        </w:rPr>
        <w:t>days,</w:t>
      </w:r>
      <w:r w:rsidRPr="00AF113B">
        <w:rPr>
          <w:rFonts w:ascii="Times New Roman" w:hAnsi="Times New Roman" w:cs="Times New Roman"/>
          <w:b/>
          <w:bCs/>
          <w:iCs/>
          <w:sz w:val="24"/>
          <w:szCs w:val="24"/>
        </w:rPr>
        <w:t xml:space="preserve">Teachers Learning Centre, </w:t>
      </w:r>
      <w:proofErr w:type="spellStart"/>
      <w:r w:rsidRPr="00AF113B">
        <w:rPr>
          <w:rFonts w:ascii="Times New Roman" w:hAnsi="Times New Roman" w:cs="Times New Roman"/>
          <w:b/>
          <w:bCs/>
          <w:iCs/>
          <w:sz w:val="24"/>
          <w:szCs w:val="24"/>
        </w:rPr>
        <w:t>Ramanujan</w:t>
      </w:r>
      <w:proofErr w:type="spellEnd"/>
      <w:r w:rsidRPr="00AF113B">
        <w:rPr>
          <w:rFonts w:ascii="Times New Roman" w:hAnsi="Times New Roman" w:cs="Times New Roman"/>
          <w:b/>
          <w:bCs/>
          <w:iCs/>
          <w:sz w:val="24"/>
          <w:szCs w:val="24"/>
        </w:rPr>
        <w:t xml:space="preserve"> College, University of Delhi, 21/11/2022-20/12/2022</w:t>
      </w:r>
    </w:p>
    <w:p w:rsidR="00FB12BA" w:rsidRPr="00AF113B" w:rsidRDefault="00FB12BA" w:rsidP="00AF113B">
      <w:pPr>
        <w:pStyle w:val="ListParagraph"/>
        <w:numPr>
          <w:ilvl w:val="0"/>
          <w:numId w:val="14"/>
        </w:numPr>
        <w:spacing w:line="360" w:lineRule="auto"/>
        <w:jc w:val="both"/>
        <w:rPr>
          <w:rStyle w:val="Emphasis"/>
          <w:rFonts w:ascii="Times New Roman" w:hAnsi="Times New Roman" w:cs="Times New Roman"/>
          <w:i w:val="0"/>
          <w:sz w:val="24"/>
          <w:szCs w:val="24"/>
        </w:rPr>
      </w:pPr>
      <w:r w:rsidRPr="00AF113B">
        <w:rPr>
          <w:rStyle w:val="Emphasis"/>
          <w:rFonts w:ascii="Times New Roman" w:hAnsi="Times New Roman" w:cs="Times New Roman"/>
          <w:b/>
          <w:i w:val="0"/>
          <w:sz w:val="24"/>
          <w:szCs w:val="24"/>
        </w:rPr>
        <w:t>Certified Facilitator</w:t>
      </w:r>
      <w:r w:rsidRPr="00AF113B">
        <w:rPr>
          <w:rStyle w:val="Emphasis"/>
          <w:rFonts w:ascii="Times New Roman" w:hAnsi="Times New Roman" w:cs="Times New Roman"/>
          <w:i w:val="0"/>
          <w:sz w:val="24"/>
          <w:szCs w:val="24"/>
        </w:rPr>
        <w:t xml:space="preserve"> from Mind Bridge for the </w:t>
      </w:r>
      <w:r w:rsidRPr="00AF113B">
        <w:rPr>
          <w:rStyle w:val="Emphasis"/>
          <w:rFonts w:ascii="Times New Roman" w:hAnsi="Times New Roman" w:cs="Times New Roman"/>
          <w:b/>
          <w:i w:val="0"/>
          <w:sz w:val="24"/>
          <w:szCs w:val="24"/>
        </w:rPr>
        <w:t>Train the Trainer Training</w:t>
      </w:r>
      <w:r w:rsidRPr="00AF113B">
        <w:rPr>
          <w:rStyle w:val="Emphasis"/>
          <w:rFonts w:ascii="Times New Roman" w:hAnsi="Times New Roman" w:cs="Times New Roman"/>
          <w:i w:val="0"/>
          <w:sz w:val="24"/>
          <w:szCs w:val="24"/>
        </w:rPr>
        <w:t>.</w:t>
      </w:r>
    </w:p>
    <w:p w:rsidR="00FB12BA" w:rsidRPr="00DB0879" w:rsidRDefault="00FB12BA" w:rsidP="00E7212D">
      <w:pPr>
        <w:pStyle w:val="ListParagraph"/>
        <w:spacing w:line="360" w:lineRule="auto"/>
        <w:ind w:left="780"/>
        <w:jc w:val="both"/>
        <w:rPr>
          <w:rFonts w:ascii="Times New Roman" w:hAnsi="Times New Roman" w:cs="Times New Roman"/>
          <w:iCs/>
          <w:sz w:val="24"/>
          <w:szCs w:val="24"/>
        </w:rPr>
      </w:pPr>
    </w:p>
    <w:p w:rsidR="00DB0879" w:rsidRPr="00043DD2" w:rsidRDefault="00DB0879" w:rsidP="00DB0879">
      <w:pPr>
        <w:pBdr>
          <w:top w:val="single" w:sz="4" w:space="1" w:color="auto"/>
          <w:left w:val="single" w:sz="4" w:space="0" w:color="auto"/>
          <w:bottom w:val="single" w:sz="4" w:space="0" w:color="auto"/>
          <w:right w:val="single" w:sz="4" w:space="4" w:color="auto"/>
        </w:pBdr>
        <w:tabs>
          <w:tab w:val="left" w:pos="2235"/>
        </w:tabs>
        <w:spacing w:line="360" w:lineRule="auto"/>
        <w:jc w:val="center"/>
        <w:rPr>
          <w:b/>
          <w:spacing w:val="-20"/>
        </w:rPr>
      </w:pPr>
      <w:r>
        <w:rPr>
          <w:b/>
          <w:spacing w:val="-20"/>
        </w:rPr>
        <w:t>PROJECTS</w:t>
      </w:r>
    </w:p>
    <w:p w:rsidR="00DB0879" w:rsidRDefault="00DB0879" w:rsidP="00DB0879">
      <w:pPr>
        <w:pStyle w:val="ListParagraph"/>
        <w:spacing w:line="360" w:lineRule="auto"/>
        <w:ind w:left="780"/>
        <w:jc w:val="both"/>
        <w:rPr>
          <w:rStyle w:val="Emphasis"/>
          <w:rFonts w:ascii="Times New Roman" w:hAnsi="Times New Roman" w:cs="Times New Roman"/>
          <w:i w:val="0"/>
          <w:sz w:val="24"/>
          <w:szCs w:val="24"/>
        </w:rPr>
      </w:pPr>
    </w:p>
    <w:p w:rsidR="002276C4" w:rsidRPr="00DD7EC9" w:rsidRDefault="002276C4" w:rsidP="00914A9C">
      <w:pPr>
        <w:pStyle w:val="ListParagraph"/>
        <w:numPr>
          <w:ilvl w:val="0"/>
          <w:numId w:val="11"/>
        </w:numPr>
        <w:jc w:val="both"/>
        <w:rPr>
          <w:rFonts w:ascii="Times New Roman" w:eastAsia="Futura Lt BT" w:hAnsi="Times New Roman" w:cs="Times New Roman"/>
          <w:b/>
          <w:bCs/>
          <w:sz w:val="24"/>
          <w:szCs w:val="24"/>
        </w:rPr>
      </w:pPr>
      <w:r w:rsidRPr="00DD7EC9">
        <w:rPr>
          <w:rFonts w:ascii="Times New Roman" w:hAnsi="Times New Roman" w:cs="Times New Roman"/>
          <w:b/>
          <w:bCs/>
          <w:sz w:val="24"/>
          <w:szCs w:val="24"/>
        </w:rPr>
        <w:t xml:space="preserve">Cultural Preservation and Livelihood Diversification of Local Businesses by intervention and development of </w:t>
      </w:r>
      <w:proofErr w:type="spellStart"/>
      <w:r w:rsidRPr="00DD7EC9">
        <w:rPr>
          <w:rFonts w:ascii="Times New Roman" w:hAnsi="Times New Roman" w:cs="Times New Roman"/>
          <w:b/>
          <w:bCs/>
          <w:sz w:val="24"/>
          <w:szCs w:val="24"/>
        </w:rPr>
        <w:t>Pandav</w:t>
      </w:r>
      <w:proofErr w:type="spellEnd"/>
      <w:r w:rsidRPr="00DD7EC9">
        <w:rPr>
          <w:rFonts w:ascii="Times New Roman" w:hAnsi="Times New Roman" w:cs="Times New Roman"/>
          <w:b/>
          <w:bCs/>
          <w:sz w:val="24"/>
          <w:szCs w:val="24"/>
        </w:rPr>
        <w:t xml:space="preserve"> Circuit in Himachal Pradesh</w:t>
      </w:r>
    </w:p>
    <w:p w:rsidR="00DD7EC9" w:rsidRPr="00DD7EC9" w:rsidRDefault="00DD7EC9" w:rsidP="00DD7EC9">
      <w:pPr>
        <w:pStyle w:val="ListParagraph"/>
        <w:jc w:val="both"/>
        <w:rPr>
          <w:rFonts w:ascii="Times New Roman" w:eastAsia="Futura Lt BT" w:hAnsi="Times New Roman" w:cs="Times New Roman"/>
          <w:b/>
          <w:bCs/>
          <w:sz w:val="24"/>
          <w:szCs w:val="24"/>
        </w:rPr>
      </w:pPr>
    </w:p>
    <w:p w:rsidR="002276C4" w:rsidRPr="00DD7EC9" w:rsidRDefault="002276C4" w:rsidP="002276C4">
      <w:pPr>
        <w:pStyle w:val="ListParagraph"/>
        <w:jc w:val="both"/>
        <w:rPr>
          <w:rFonts w:ascii="Times New Roman" w:eastAsia="Futura Lt BT" w:hAnsi="Times New Roman" w:cs="Times New Roman"/>
          <w:sz w:val="24"/>
          <w:szCs w:val="24"/>
        </w:rPr>
      </w:pPr>
      <w:r w:rsidRPr="00DD7EC9">
        <w:rPr>
          <w:rFonts w:ascii="Times New Roman" w:eastAsia="Futura Lt BT" w:hAnsi="Times New Roman" w:cs="Times New Roman"/>
          <w:b/>
          <w:bCs/>
          <w:sz w:val="24"/>
          <w:szCs w:val="24"/>
        </w:rPr>
        <w:t>Month and Year:</w:t>
      </w:r>
      <w:r w:rsidR="00DD7EC9" w:rsidRPr="00DD7EC9">
        <w:rPr>
          <w:rFonts w:ascii="Times New Roman" w:eastAsia="Futura Lt BT" w:hAnsi="Times New Roman" w:cs="Times New Roman"/>
          <w:sz w:val="24"/>
          <w:szCs w:val="24"/>
        </w:rPr>
        <w:t>July</w:t>
      </w:r>
      <w:r w:rsidRPr="00DD7EC9">
        <w:rPr>
          <w:rFonts w:ascii="Times New Roman" w:eastAsia="Futura Lt BT" w:hAnsi="Times New Roman" w:cs="Times New Roman"/>
          <w:sz w:val="24"/>
          <w:szCs w:val="24"/>
        </w:rPr>
        <w:t xml:space="preserve"> 2025-ongoing           </w:t>
      </w:r>
      <w:r w:rsidRPr="00DD7EC9">
        <w:rPr>
          <w:rFonts w:ascii="Times New Roman" w:eastAsia="Futura Lt BT" w:hAnsi="Times New Roman" w:cs="Times New Roman"/>
          <w:sz w:val="24"/>
          <w:szCs w:val="24"/>
        </w:rPr>
        <w:tab/>
      </w:r>
      <w:r w:rsidRPr="00DD7EC9">
        <w:rPr>
          <w:rFonts w:ascii="Times New Roman" w:eastAsia="Futura Lt BT" w:hAnsi="Times New Roman" w:cs="Times New Roman"/>
          <w:b/>
          <w:bCs/>
          <w:sz w:val="24"/>
          <w:szCs w:val="24"/>
        </w:rPr>
        <w:t>Location:</w:t>
      </w:r>
      <w:r w:rsidRPr="00DD7EC9">
        <w:rPr>
          <w:rFonts w:ascii="Times New Roman" w:eastAsia="Futura Lt BT" w:hAnsi="Times New Roman" w:cs="Times New Roman"/>
          <w:sz w:val="24"/>
          <w:szCs w:val="24"/>
        </w:rPr>
        <w:t xml:space="preserve"> Himachal Pradesh.</w:t>
      </w:r>
    </w:p>
    <w:p w:rsidR="002276C4" w:rsidRDefault="002276C4" w:rsidP="002276C4">
      <w:pPr>
        <w:pStyle w:val="ListParagraph"/>
        <w:jc w:val="both"/>
        <w:rPr>
          <w:rFonts w:ascii="Times New Roman" w:eastAsia="Futura Lt BT" w:hAnsi="Times New Roman" w:cs="Times New Roman"/>
          <w:sz w:val="24"/>
          <w:szCs w:val="24"/>
        </w:rPr>
      </w:pPr>
      <w:r w:rsidRPr="00DD7EC9">
        <w:rPr>
          <w:rFonts w:ascii="Times New Roman" w:eastAsia="Futura Lt BT" w:hAnsi="Times New Roman" w:cs="Times New Roman"/>
          <w:b/>
          <w:bCs/>
          <w:sz w:val="24"/>
          <w:szCs w:val="24"/>
        </w:rPr>
        <w:t>Sponsored by:</w:t>
      </w:r>
      <w:r w:rsidR="00DD7EC9" w:rsidRPr="00DD7EC9">
        <w:rPr>
          <w:rFonts w:ascii="Times New Roman" w:eastAsia="Futura Lt BT" w:hAnsi="Times New Roman" w:cs="Times New Roman"/>
          <w:sz w:val="24"/>
          <w:szCs w:val="24"/>
        </w:rPr>
        <w:t>ICSSR</w:t>
      </w:r>
      <w:r w:rsidRPr="00DD7EC9">
        <w:rPr>
          <w:rFonts w:ascii="Times New Roman" w:eastAsia="Futura Lt BT" w:hAnsi="Times New Roman" w:cs="Times New Roman"/>
          <w:sz w:val="24"/>
          <w:szCs w:val="24"/>
        </w:rPr>
        <w:tab/>
      </w:r>
      <w:r w:rsidRPr="00DD7EC9">
        <w:rPr>
          <w:rFonts w:ascii="Times New Roman" w:eastAsia="Futura Lt BT" w:hAnsi="Times New Roman" w:cs="Times New Roman"/>
          <w:sz w:val="24"/>
          <w:szCs w:val="24"/>
        </w:rPr>
        <w:tab/>
      </w:r>
      <w:r w:rsidRPr="00DD7EC9">
        <w:rPr>
          <w:rFonts w:ascii="Times New Roman" w:eastAsia="Futura Lt BT" w:hAnsi="Times New Roman" w:cs="Times New Roman"/>
          <w:sz w:val="24"/>
          <w:szCs w:val="24"/>
        </w:rPr>
        <w:tab/>
      </w:r>
      <w:r w:rsidRPr="00DD7EC9">
        <w:rPr>
          <w:rFonts w:ascii="Times New Roman" w:eastAsia="Futura Lt BT" w:hAnsi="Times New Roman" w:cs="Times New Roman"/>
          <w:sz w:val="24"/>
          <w:szCs w:val="24"/>
        </w:rPr>
        <w:tab/>
      </w:r>
      <w:r w:rsidRPr="00DD7EC9">
        <w:rPr>
          <w:rFonts w:ascii="Times New Roman" w:eastAsia="Futura Lt BT" w:hAnsi="Times New Roman" w:cs="Times New Roman"/>
          <w:b/>
          <w:bCs/>
          <w:sz w:val="24"/>
          <w:szCs w:val="24"/>
        </w:rPr>
        <w:t>Amount Sanctioned</w:t>
      </w:r>
      <w:r w:rsidRPr="00DD7EC9">
        <w:rPr>
          <w:rFonts w:ascii="Times New Roman" w:eastAsia="Futura Lt BT" w:hAnsi="Times New Roman" w:cs="Times New Roman"/>
          <w:sz w:val="24"/>
          <w:szCs w:val="24"/>
        </w:rPr>
        <w:t xml:space="preserve">: </w:t>
      </w:r>
      <w:r w:rsidR="00DD7EC9" w:rsidRPr="00DD7EC9">
        <w:rPr>
          <w:rFonts w:ascii="Times New Roman" w:eastAsia="Futura Lt BT" w:hAnsi="Times New Roman" w:cs="Times New Roman"/>
          <w:sz w:val="24"/>
          <w:szCs w:val="24"/>
        </w:rPr>
        <w:t>90</w:t>
      </w:r>
      <w:r w:rsidRPr="00DD7EC9">
        <w:rPr>
          <w:rFonts w:ascii="Times New Roman" w:eastAsia="Futura Lt BT" w:hAnsi="Times New Roman" w:cs="Times New Roman"/>
          <w:sz w:val="24"/>
          <w:szCs w:val="24"/>
        </w:rPr>
        <w:t xml:space="preserve"> Lakhs.</w:t>
      </w:r>
    </w:p>
    <w:p w:rsidR="00DD7EC9" w:rsidRPr="00DD7EC9" w:rsidRDefault="00DD7EC9" w:rsidP="002276C4">
      <w:pPr>
        <w:pStyle w:val="ListParagraph"/>
        <w:jc w:val="both"/>
        <w:rPr>
          <w:rFonts w:ascii="Times New Roman" w:eastAsia="Futura Lt BT" w:hAnsi="Times New Roman" w:cs="Times New Roman"/>
          <w:sz w:val="24"/>
          <w:szCs w:val="24"/>
        </w:rPr>
      </w:pPr>
    </w:p>
    <w:p w:rsidR="002276C4" w:rsidRDefault="002276C4" w:rsidP="002276C4">
      <w:pPr>
        <w:pStyle w:val="ListParagraph"/>
        <w:jc w:val="both"/>
        <w:rPr>
          <w:rFonts w:ascii="Times New Roman" w:hAnsi="Times New Roman" w:cs="Times New Roman"/>
          <w:sz w:val="24"/>
          <w:szCs w:val="24"/>
        </w:rPr>
      </w:pPr>
      <w:r w:rsidRPr="00DD7EC9">
        <w:rPr>
          <w:rFonts w:ascii="Times New Roman" w:eastAsia="Futura Lt BT" w:hAnsi="Times New Roman" w:cs="Times New Roman"/>
          <w:b/>
          <w:bCs/>
          <w:sz w:val="24"/>
          <w:szCs w:val="24"/>
        </w:rPr>
        <w:t>Main Project Features:</w:t>
      </w:r>
      <w:r w:rsidR="00DD7EC9" w:rsidRPr="00DD7EC9">
        <w:rPr>
          <w:rFonts w:ascii="Times New Roman" w:hAnsi="Times New Roman" w:cs="Times New Roman"/>
          <w:sz w:val="24"/>
          <w:szCs w:val="24"/>
        </w:rPr>
        <w:t xml:space="preserve">This study aims to explore how the </w:t>
      </w:r>
      <w:proofErr w:type="spellStart"/>
      <w:r w:rsidR="00DD7EC9" w:rsidRPr="00DD7EC9">
        <w:rPr>
          <w:rFonts w:ascii="Times New Roman" w:hAnsi="Times New Roman" w:cs="Times New Roman"/>
          <w:sz w:val="24"/>
          <w:szCs w:val="24"/>
        </w:rPr>
        <w:t>Pand</w:t>
      </w:r>
      <w:bookmarkStart w:id="0" w:name="_GoBack"/>
      <w:bookmarkEnd w:id="0"/>
      <w:r w:rsidR="00DD7EC9" w:rsidRPr="00DD7EC9">
        <w:rPr>
          <w:rFonts w:ascii="Times New Roman" w:hAnsi="Times New Roman" w:cs="Times New Roman"/>
          <w:sz w:val="24"/>
          <w:szCs w:val="24"/>
        </w:rPr>
        <w:t>av</w:t>
      </w:r>
      <w:proofErr w:type="spellEnd"/>
      <w:r w:rsidR="00DD7EC9" w:rsidRPr="00DD7EC9">
        <w:rPr>
          <w:rFonts w:ascii="Times New Roman" w:hAnsi="Times New Roman" w:cs="Times New Roman"/>
          <w:sz w:val="24"/>
          <w:szCs w:val="24"/>
        </w:rPr>
        <w:t xml:space="preserve"> Circuit can promote sustainable cultural tourism while supporting livelihood diversification for </w:t>
      </w:r>
      <w:r w:rsidR="00DD7EC9" w:rsidRPr="00DD7EC9">
        <w:rPr>
          <w:rFonts w:ascii="Times New Roman" w:hAnsi="Times New Roman" w:cs="Times New Roman"/>
          <w:sz w:val="24"/>
          <w:szCs w:val="24"/>
        </w:rPr>
        <w:lastRenderedPageBreak/>
        <w:t xml:space="preserve">local </w:t>
      </w:r>
      <w:r w:rsidR="00B16874" w:rsidRPr="00DD7EC9">
        <w:rPr>
          <w:rFonts w:ascii="Times New Roman" w:hAnsi="Times New Roman" w:cs="Times New Roman"/>
          <w:sz w:val="24"/>
          <w:szCs w:val="24"/>
        </w:rPr>
        <w:t>communities. It</w:t>
      </w:r>
      <w:r w:rsidR="00DD7EC9" w:rsidRPr="00DD7EC9">
        <w:rPr>
          <w:rFonts w:ascii="Times New Roman" w:hAnsi="Times New Roman" w:cs="Times New Roman"/>
          <w:sz w:val="24"/>
          <w:szCs w:val="24"/>
        </w:rPr>
        <w:t xml:space="preserve"> examines the role of local businesses, infrastructure, and policy interventions in reserving cultural heritage and boosting economic growth. Through mixed-method research, it proposes a model for balancing tourism development with ecological and cultural preservation in Himachal Pradesh.</w:t>
      </w:r>
    </w:p>
    <w:p w:rsidR="006035D3" w:rsidRDefault="006035D3" w:rsidP="002276C4">
      <w:pPr>
        <w:pStyle w:val="ListParagraph"/>
        <w:jc w:val="both"/>
        <w:rPr>
          <w:rFonts w:ascii="Times New Roman" w:hAnsi="Times New Roman" w:cs="Times New Roman"/>
          <w:sz w:val="24"/>
          <w:szCs w:val="24"/>
        </w:rPr>
      </w:pPr>
    </w:p>
    <w:p w:rsidR="00B16874" w:rsidRPr="00DD7EC9" w:rsidRDefault="00B16874" w:rsidP="002276C4">
      <w:pPr>
        <w:pStyle w:val="ListParagraph"/>
        <w:jc w:val="both"/>
        <w:rPr>
          <w:rFonts w:ascii="Times New Roman" w:eastAsia="Futura Lt BT" w:hAnsi="Times New Roman" w:cs="Times New Roman"/>
          <w:b/>
          <w:bCs/>
          <w:sz w:val="24"/>
          <w:szCs w:val="24"/>
        </w:rPr>
      </w:pPr>
      <w:r w:rsidRPr="00DD7EC9">
        <w:rPr>
          <w:rFonts w:ascii="Times New Roman" w:eastAsia="Futura Lt BT" w:hAnsi="Times New Roman" w:cs="Times New Roman"/>
          <w:b/>
          <w:bCs/>
          <w:sz w:val="24"/>
          <w:szCs w:val="24"/>
        </w:rPr>
        <w:t>Position Held:</w:t>
      </w:r>
      <w:r w:rsidRPr="00DD7EC9">
        <w:rPr>
          <w:rFonts w:ascii="Times New Roman" w:eastAsia="Futura Lt BT" w:hAnsi="Times New Roman" w:cs="Times New Roman"/>
          <w:sz w:val="24"/>
          <w:szCs w:val="24"/>
        </w:rPr>
        <w:t xml:space="preserve"> Project </w:t>
      </w:r>
      <w:r>
        <w:rPr>
          <w:rFonts w:eastAsia="Futura Lt BT"/>
        </w:rPr>
        <w:t xml:space="preserve">Co </w:t>
      </w:r>
      <w:r w:rsidRPr="00DD7EC9">
        <w:rPr>
          <w:rFonts w:ascii="Times New Roman" w:eastAsia="Futura Lt BT" w:hAnsi="Times New Roman" w:cs="Times New Roman"/>
          <w:sz w:val="24"/>
          <w:szCs w:val="24"/>
        </w:rPr>
        <w:t>Director</w:t>
      </w:r>
    </w:p>
    <w:p w:rsidR="002276C4" w:rsidRPr="00DD7EC9" w:rsidRDefault="002276C4" w:rsidP="002276C4">
      <w:pPr>
        <w:pStyle w:val="ListParagraph"/>
        <w:jc w:val="both"/>
        <w:rPr>
          <w:rFonts w:ascii="Times New Roman" w:eastAsia="Futura Lt BT" w:hAnsi="Times New Roman" w:cs="Times New Roman"/>
          <w:b/>
          <w:bCs/>
          <w:sz w:val="24"/>
          <w:szCs w:val="24"/>
        </w:rPr>
      </w:pPr>
    </w:p>
    <w:p w:rsidR="00914A9C" w:rsidRDefault="00914A9C" w:rsidP="00914A9C">
      <w:pPr>
        <w:pStyle w:val="ListParagraph"/>
        <w:numPr>
          <w:ilvl w:val="0"/>
          <w:numId w:val="11"/>
        </w:numPr>
        <w:jc w:val="both"/>
        <w:rPr>
          <w:rFonts w:ascii="Times New Roman" w:eastAsia="Futura Lt BT" w:hAnsi="Times New Roman" w:cs="Times New Roman"/>
          <w:b/>
          <w:bCs/>
          <w:sz w:val="24"/>
          <w:szCs w:val="24"/>
        </w:rPr>
      </w:pPr>
      <w:r w:rsidRPr="00DD7EC9">
        <w:rPr>
          <w:rFonts w:ascii="Times New Roman" w:eastAsia="Futura Lt BT" w:hAnsi="Times New Roman" w:cs="Times New Roman"/>
          <w:b/>
          <w:bCs/>
          <w:sz w:val="24"/>
          <w:szCs w:val="24"/>
        </w:rPr>
        <w:t>Developing Sports Infrastructure in Himachal: A Pathway to Youth Engagement, Crime Prevention, and Tourism-Driven Economic Growth in Shimla</w:t>
      </w:r>
    </w:p>
    <w:p w:rsidR="00DD7EC9" w:rsidRPr="00DD7EC9" w:rsidRDefault="00DD7EC9" w:rsidP="00DD7EC9">
      <w:pPr>
        <w:pStyle w:val="ListParagraph"/>
        <w:jc w:val="both"/>
        <w:rPr>
          <w:rFonts w:ascii="Times New Roman" w:eastAsia="Futura Lt BT" w:hAnsi="Times New Roman" w:cs="Times New Roman"/>
          <w:b/>
          <w:bCs/>
          <w:sz w:val="24"/>
          <w:szCs w:val="24"/>
        </w:rPr>
      </w:pPr>
    </w:p>
    <w:p w:rsidR="00914A9C" w:rsidRPr="00DD7EC9" w:rsidRDefault="00914A9C" w:rsidP="00914A9C">
      <w:pPr>
        <w:pStyle w:val="ListParagraph"/>
        <w:jc w:val="both"/>
        <w:rPr>
          <w:rFonts w:ascii="Times New Roman" w:eastAsia="Futura Lt BT" w:hAnsi="Times New Roman" w:cs="Times New Roman"/>
          <w:sz w:val="24"/>
          <w:szCs w:val="24"/>
        </w:rPr>
      </w:pPr>
      <w:r w:rsidRPr="00DD7EC9">
        <w:rPr>
          <w:rFonts w:ascii="Times New Roman" w:eastAsia="Futura Lt BT" w:hAnsi="Times New Roman" w:cs="Times New Roman"/>
          <w:b/>
          <w:bCs/>
          <w:sz w:val="24"/>
          <w:szCs w:val="24"/>
        </w:rPr>
        <w:t>Month and Year:</w:t>
      </w:r>
      <w:r w:rsidRPr="00DD7EC9">
        <w:rPr>
          <w:rFonts w:ascii="Times New Roman" w:eastAsia="Futura Lt BT" w:hAnsi="Times New Roman" w:cs="Times New Roman"/>
          <w:sz w:val="24"/>
          <w:szCs w:val="24"/>
        </w:rPr>
        <w:t xml:space="preserve"> M</w:t>
      </w:r>
      <w:r w:rsidR="002276C4" w:rsidRPr="00DD7EC9">
        <w:rPr>
          <w:rFonts w:ascii="Times New Roman" w:eastAsia="Futura Lt BT" w:hAnsi="Times New Roman" w:cs="Times New Roman"/>
          <w:sz w:val="24"/>
          <w:szCs w:val="24"/>
        </w:rPr>
        <w:t>a</w:t>
      </w:r>
      <w:r w:rsidRPr="00DD7EC9">
        <w:rPr>
          <w:rFonts w:ascii="Times New Roman" w:eastAsia="Futura Lt BT" w:hAnsi="Times New Roman" w:cs="Times New Roman"/>
          <w:sz w:val="24"/>
          <w:szCs w:val="24"/>
        </w:rPr>
        <w:t xml:space="preserve">y 2025-ongoing           </w:t>
      </w:r>
      <w:r w:rsidRPr="00DD7EC9">
        <w:rPr>
          <w:rFonts w:ascii="Times New Roman" w:eastAsia="Futura Lt BT" w:hAnsi="Times New Roman" w:cs="Times New Roman"/>
          <w:sz w:val="24"/>
          <w:szCs w:val="24"/>
        </w:rPr>
        <w:tab/>
      </w:r>
      <w:r w:rsidRPr="00DD7EC9">
        <w:rPr>
          <w:rFonts w:ascii="Times New Roman" w:eastAsia="Futura Lt BT" w:hAnsi="Times New Roman" w:cs="Times New Roman"/>
          <w:b/>
          <w:bCs/>
          <w:sz w:val="24"/>
          <w:szCs w:val="24"/>
        </w:rPr>
        <w:t>Location:</w:t>
      </w:r>
      <w:r w:rsidRPr="00DD7EC9">
        <w:rPr>
          <w:rFonts w:ascii="Times New Roman" w:eastAsia="Futura Lt BT" w:hAnsi="Times New Roman" w:cs="Times New Roman"/>
          <w:sz w:val="24"/>
          <w:szCs w:val="24"/>
        </w:rPr>
        <w:t xml:space="preserve"> Himachal Pradesh.</w:t>
      </w:r>
    </w:p>
    <w:p w:rsidR="00914A9C" w:rsidRDefault="00914A9C" w:rsidP="00914A9C">
      <w:pPr>
        <w:pStyle w:val="ListParagraph"/>
        <w:jc w:val="both"/>
        <w:rPr>
          <w:rFonts w:ascii="Times New Roman" w:eastAsia="Futura Lt BT" w:hAnsi="Times New Roman" w:cs="Times New Roman"/>
          <w:sz w:val="24"/>
          <w:szCs w:val="24"/>
        </w:rPr>
      </w:pPr>
      <w:r w:rsidRPr="00DD7EC9">
        <w:rPr>
          <w:rFonts w:ascii="Times New Roman" w:eastAsia="Futura Lt BT" w:hAnsi="Times New Roman" w:cs="Times New Roman"/>
          <w:b/>
          <w:bCs/>
          <w:sz w:val="24"/>
          <w:szCs w:val="24"/>
        </w:rPr>
        <w:t>Sponsored by:</w:t>
      </w:r>
      <w:r w:rsidRPr="00DD7EC9">
        <w:rPr>
          <w:rFonts w:ascii="Times New Roman" w:eastAsia="Futura Lt BT" w:hAnsi="Times New Roman" w:cs="Times New Roman"/>
          <w:sz w:val="24"/>
          <w:szCs w:val="24"/>
        </w:rPr>
        <w:t xml:space="preserve"> MERU, Himachal Pradesh University. </w:t>
      </w:r>
      <w:r w:rsidRPr="00DD7EC9">
        <w:rPr>
          <w:rFonts w:ascii="Times New Roman" w:eastAsia="Futura Lt BT" w:hAnsi="Times New Roman" w:cs="Times New Roman"/>
          <w:sz w:val="24"/>
          <w:szCs w:val="24"/>
        </w:rPr>
        <w:tab/>
      </w:r>
      <w:r w:rsidRPr="00DD7EC9">
        <w:rPr>
          <w:rFonts w:ascii="Times New Roman" w:eastAsia="Futura Lt BT" w:hAnsi="Times New Roman" w:cs="Times New Roman"/>
          <w:sz w:val="24"/>
          <w:szCs w:val="24"/>
        </w:rPr>
        <w:tab/>
      </w:r>
      <w:r w:rsidRPr="00DD7EC9">
        <w:rPr>
          <w:rFonts w:ascii="Times New Roman" w:eastAsia="Futura Lt BT" w:hAnsi="Times New Roman" w:cs="Times New Roman"/>
          <w:sz w:val="24"/>
          <w:szCs w:val="24"/>
        </w:rPr>
        <w:tab/>
      </w:r>
      <w:r w:rsidRPr="00DD7EC9">
        <w:rPr>
          <w:rFonts w:ascii="Times New Roman" w:eastAsia="Futura Lt BT" w:hAnsi="Times New Roman" w:cs="Times New Roman"/>
          <w:sz w:val="24"/>
          <w:szCs w:val="24"/>
        </w:rPr>
        <w:tab/>
      </w:r>
      <w:r w:rsidRPr="00DD7EC9">
        <w:rPr>
          <w:rFonts w:ascii="Times New Roman" w:eastAsia="Futura Lt BT" w:hAnsi="Times New Roman" w:cs="Times New Roman"/>
          <w:b/>
          <w:bCs/>
          <w:sz w:val="24"/>
          <w:szCs w:val="24"/>
        </w:rPr>
        <w:t>Amount Sanctioned</w:t>
      </w:r>
      <w:r w:rsidRPr="00DD7EC9">
        <w:rPr>
          <w:rFonts w:ascii="Times New Roman" w:eastAsia="Futura Lt BT" w:hAnsi="Times New Roman" w:cs="Times New Roman"/>
          <w:sz w:val="24"/>
          <w:szCs w:val="24"/>
        </w:rPr>
        <w:t>: 02 Lakhs.</w:t>
      </w:r>
    </w:p>
    <w:p w:rsidR="00DD7EC9" w:rsidRPr="00DD7EC9" w:rsidRDefault="00DD7EC9" w:rsidP="00914A9C">
      <w:pPr>
        <w:pStyle w:val="ListParagraph"/>
        <w:jc w:val="both"/>
        <w:rPr>
          <w:rFonts w:ascii="Times New Roman" w:eastAsia="Futura Lt BT" w:hAnsi="Times New Roman" w:cs="Times New Roman"/>
          <w:sz w:val="24"/>
          <w:szCs w:val="24"/>
        </w:rPr>
      </w:pPr>
    </w:p>
    <w:p w:rsidR="002276C4" w:rsidRDefault="00914A9C" w:rsidP="002276C4">
      <w:pPr>
        <w:pStyle w:val="ListParagraph"/>
        <w:jc w:val="both"/>
        <w:rPr>
          <w:rFonts w:ascii="Times New Roman" w:hAnsi="Times New Roman" w:cs="Times New Roman"/>
          <w:sz w:val="24"/>
          <w:szCs w:val="24"/>
        </w:rPr>
      </w:pPr>
      <w:r w:rsidRPr="00DD7EC9">
        <w:rPr>
          <w:rFonts w:ascii="Times New Roman" w:eastAsia="Futura Lt BT" w:hAnsi="Times New Roman" w:cs="Times New Roman"/>
          <w:b/>
          <w:bCs/>
          <w:sz w:val="24"/>
          <w:szCs w:val="24"/>
        </w:rPr>
        <w:t>Main Project Features:</w:t>
      </w:r>
      <w:r w:rsidR="002276C4" w:rsidRPr="00DD7EC9">
        <w:rPr>
          <w:rFonts w:ascii="Times New Roman" w:hAnsi="Times New Roman" w:cs="Times New Roman"/>
          <w:sz w:val="24"/>
          <w:szCs w:val="24"/>
        </w:rPr>
        <w:t>This study explores how developing sports inf</w:t>
      </w:r>
      <w:r w:rsidR="00B16874">
        <w:rPr>
          <w:rFonts w:ascii="Times New Roman" w:hAnsi="Times New Roman" w:cs="Times New Roman"/>
          <w:sz w:val="24"/>
          <w:szCs w:val="24"/>
        </w:rPr>
        <w:t xml:space="preserve">rastructure in Himachal Pradesh, particularly in Shimla, </w:t>
      </w:r>
      <w:r w:rsidR="002276C4" w:rsidRPr="00DD7EC9">
        <w:rPr>
          <w:rFonts w:ascii="Times New Roman" w:hAnsi="Times New Roman" w:cs="Times New Roman"/>
          <w:sz w:val="24"/>
          <w:szCs w:val="24"/>
        </w:rPr>
        <w:t>can engage youth, reduce crime, and promote sustainable tourism. It adopts a multidisciplinary approach to analyze the link between sports, social development, and economic growth. The study aims to recommend policy frameworks for transforming Himachal into a global hub for sports tourism.</w:t>
      </w:r>
    </w:p>
    <w:p w:rsidR="006035D3" w:rsidRDefault="006035D3" w:rsidP="002276C4">
      <w:pPr>
        <w:pStyle w:val="ListParagraph"/>
        <w:jc w:val="both"/>
        <w:rPr>
          <w:rFonts w:ascii="Times New Roman" w:hAnsi="Times New Roman" w:cs="Times New Roman"/>
          <w:sz w:val="24"/>
          <w:szCs w:val="24"/>
        </w:rPr>
      </w:pPr>
    </w:p>
    <w:p w:rsidR="00B16874" w:rsidRDefault="00B16874" w:rsidP="002276C4">
      <w:pPr>
        <w:pStyle w:val="ListParagraph"/>
        <w:jc w:val="both"/>
        <w:rPr>
          <w:rFonts w:ascii="Times New Roman" w:hAnsi="Times New Roman" w:cs="Times New Roman"/>
          <w:sz w:val="24"/>
          <w:szCs w:val="24"/>
        </w:rPr>
      </w:pPr>
      <w:r w:rsidRPr="00DD7EC9">
        <w:rPr>
          <w:rFonts w:ascii="Times New Roman" w:eastAsia="Futura Lt BT" w:hAnsi="Times New Roman" w:cs="Times New Roman"/>
          <w:b/>
          <w:bCs/>
          <w:sz w:val="24"/>
          <w:szCs w:val="24"/>
        </w:rPr>
        <w:t>Position Held:</w:t>
      </w:r>
      <w:r w:rsidRPr="00DD7EC9">
        <w:rPr>
          <w:rFonts w:ascii="Times New Roman" w:eastAsia="Futura Lt BT" w:hAnsi="Times New Roman" w:cs="Times New Roman"/>
          <w:sz w:val="24"/>
          <w:szCs w:val="24"/>
        </w:rPr>
        <w:t xml:space="preserve"> Project Director</w:t>
      </w:r>
    </w:p>
    <w:p w:rsidR="009A4EDD" w:rsidRDefault="009A4EDD" w:rsidP="002276C4">
      <w:pPr>
        <w:pStyle w:val="ListParagraph"/>
        <w:jc w:val="both"/>
        <w:rPr>
          <w:rFonts w:ascii="Times New Roman" w:hAnsi="Times New Roman" w:cs="Times New Roman"/>
          <w:sz w:val="24"/>
          <w:szCs w:val="24"/>
        </w:rPr>
      </w:pPr>
    </w:p>
    <w:p w:rsidR="0011724B" w:rsidRPr="00DD7EC9" w:rsidRDefault="0011724B" w:rsidP="0011724B">
      <w:pPr>
        <w:pStyle w:val="ListParagraph"/>
        <w:numPr>
          <w:ilvl w:val="0"/>
          <w:numId w:val="11"/>
        </w:numPr>
        <w:jc w:val="both"/>
        <w:rPr>
          <w:rFonts w:ascii="Times New Roman" w:hAnsi="Times New Roman" w:cs="Times New Roman"/>
          <w:sz w:val="24"/>
          <w:szCs w:val="24"/>
        </w:rPr>
      </w:pPr>
      <w:r w:rsidRPr="00DD7EC9">
        <w:rPr>
          <w:rFonts w:ascii="Times New Roman" w:eastAsia="Futura Lt BT" w:hAnsi="Times New Roman" w:cs="Times New Roman"/>
          <w:b/>
          <w:bCs/>
          <w:sz w:val="24"/>
          <w:szCs w:val="24"/>
        </w:rPr>
        <w:t xml:space="preserve">AMRUT Initiative: A Comprehensive Review of Implementation and Outcomes in selected areas of Himachal Pradesh </w:t>
      </w:r>
    </w:p>
    <w:p w:rsidR="0011724B" w:rsidRPr="00DD7EC9" w:rsidRDefault="0011724B" w:rsidP="0011724B">
      <w:pPr>
        <w:pStyle w:val="ListParagraph"/>
        <w:jc w:val="both"/>
        <w:rPr>
          <w:rFonts w:ascii="Times New Roman" w:hAnsi="Times New Roman" w:cs="Times New Roman"/>
          <w:sz w:val="24"/>
          <w:szCs w:val="24"/>
        </w:rPr>
      </w:pPr>
    </w:p>
    <w:p w:rsidR="0011724B" w:rsidRPr="00DD7EC9" w:rsidRDefault="0011724B" w:rsidP="0011724B">
      <w:pPr>
        <w:jc w:val="both"/>
        <w:rPr>
          <w:rFonts w:eastAsia="Futura Lt BT"/>
        </w:rPr>
      </w:pPr>
      <w:r w:rsidRPr="00DD7EC9">
        <w:rPr>
          <w:rFonts w:eastAsia="Futura Lt BT"/>
          <w:b/>
          <w:bCs/>
        </w:rPr>
        <w:tab/>
        <w:t>Month and Year:</w:t>
      </w:r>
      <w:r w:rsidRPr="00DD7EC9">
        <w:rPr>
          <w:rFonts w:eastAsia="Futura Lt BT"/>
        </w:rPr>
        <w:t xml:space="preserve"> Oct 2023 – June 2024           </w:t>
      </w:r>
      <w:r w:rsidRPr="00DD7EC9">
        <w:rPr>
          <w:rFonts w:eastAsia="Futura Lt BT"/>
        </w:rPr>
        <w:tab/>
      </w:r>
      <w:r w:rsidRPr="00DD7EC9">
        <w:rPr>
          <w:rFonts w:eastAsia="Futura Lt BT"/>
          <w:b/>
          <w:bCs/>
        </w:rPr>
        <w:t>Location:</w:t>
      </w:r>
      <w:r w:rsidRPr="00DD7EC9">
        <w:rPr>
          <w:rFonts w:eastAsia="Futura Lt BT"/>
        </w:rPr>
        <w:t xml:space="preserve"> Himachal Pradesh.</w:t>
      </w:r>
    </w:p>
    <w:p w:rsidR="0011724B" w:rsidRDefault="0011724B" w:rsidP="0011724B">
      <w:pPr>
        <w:jc w:val="both"/>
        <w:rPr>
          <w:rFonts w:eastAsia="Futura Lt BT"/>
        </w:rPr>
      </w:pPr>
      <w:r w:rsidRPr="00DD7EC9">
        <w:rPr>
          <w:rFonts w:eastAsia="Futura Lt BT"/>
          <w:b/>
          <w:bCs/>
        </w:rPr>
        <w:tab/>
        <w:t>Sponsored by:</w:t>
      </w:r>
      <w:r w:rsidRPr="00DD7EC9">
        <w:rPr>
          <w:rFonts w:eastAsia="Futura Lt BT"/>
        </w:rPr>
        <w:t xml:space="preserve">  ICSSR</w:t>
      </w:r>
      <w:r w:rsidRPr="00DD7EC9">
        <w:rPr>
          <w:rFonts w:eastAsia="Futura Lt BT"/>
        </w:rPr>
        <w:tab/>
      </w:r>
      <w:r w:rsidRPr="00DD7EC9">
        <w:rPr>
          <w:rFonts w:eastAsia="Futura Lt BT"/>
        </w:rPr>
        <w:tab/>
      </w:r>
      <w:r w:rsidRPr="00DD7EC9">
        <w:rPr>
          <w:rFonts w:eastAsia="Futura Lt BT"/>
        </w:rPr>
        <w:tab/>
      </w:r>
      <w:r w:rsidRPr="00DD7EC9">
        <w:rPr>
          <w:rFonts w:eastAsia="Futura Lt BT"/>
        </w:rPr>
        <w:tab/>
      </w:r>
      <w:r w:rsidRPr="00DD7EC9">
        <w:rPr>
          <w:rFonts w:eastAsia="Futura Lt BT"/>
          <w:b/>
          <w:bCs/>
        </w:rPr>
        <w:t>Amount Sanctioned</w:t>
      </w:r>
      <w:r w:rsidRPr="00DD7EC9">
        <w:rPr>
          <w:rFonts w:eastAsia="Futura Lt BT"/>
        </w:rPr>
        <w:t>:13 Lakhs.</w:t>
      </w:r>
    </w:p>
    <w:p w:rsidR="0011724B" w:rsidRPr="00DD7EC9" w:rsidRDefault="0011724B" w:rsidP="0011724B">
      <w:pPr>
        <w:jc w:val="both"/>
        <w:rPr>
          <w:rFonts w:eastAsia="Futura Lt BT"/>
        </w:rPr>
      </w:pPr>
    </w:p>
    <w:p w:rsidR="0011724B" w:rsidRDefault="0011724B" w:rsidP="0011724B">
      <w:pPr>
        <w:jc w:val="both"/>
        <w:rPr>
          <w:rFonts w:eastAsia="Futura Lt BT"/>
        </w:rPr>
      </w:pPr>
      <w:r w:rsidRPr="00DD7EC9">
        <w:rPr>
          <w:rFonts w:eastAsia="Futura Lt BT"/>
          <w:b/>
          <w:bCs/>
        </w:rPr>
        <w:tab/>
        <w:t>Main Project Features:</w:t>
      </w:r>
      <w:r w:rsidRPr="00DD7EC9">
        <w:rPr>
          <w:rFonts w:eastAsia="Futura Lt BT"/>
        </w:rPr>
        <w:t xml:space="preserve"> The project entailed a comprehensive empirical assessment of </w:t>
      </w:r>
      <w:r w:rsidRPr="00DD7EC9">
        <w:rPr>
          <w:rFonts w:eastAsia="Futura Lt BT"/>
        </w:rPr>
        <w:tab/>
        <w:t xml:space="preserve">the AMRUT (Atal Mission for Rejuvenation and Urban Transformation) initiative in </w:t>
      </w:r>
      <w:r w:rsidRPr="00DD7EC9">
        <w:rPr>
          <w:rFonts w:eastAsia="Futura Lt BT"/>
        </w:rPr>
        <w:tab/>
        <w:t xml:space="preserve">the </w:t>
      </w:r>
      <w:proofErr w:type="spellStart"/>
      <w:r w:rsidRPr="00DD7EC9">
        <w:rPr>
          <w:rFonts w:eastAsia="Futura Lt BT"/>
        </w:rPr>
        <w:t>Shimla</w:t>
      </w:r>
      <w:proofErr w:type="spellEnd"/>
      <w:r w:rsidRPr="00DD7EC9">
        <w:rPr>
          <w:rFonts w:eastAsia="Futura Lt BT"/>
        </w:rPr>
        <w:t xml:space="preserve"> and </w:t>
      </w:r>
      <w:proofErr w:type="spellStart"/>
      <w:r w:rsidRPr="00DD7EC9">
        <w:rPr>
          <w:rFonts w:eastAsia="Futura Lt BT"/>
        </w:rPr>
        <w:t>Kullu</w:t>
      </w:r>
      <w:proofErr w:type="spellEnd"/>
      <w:r w:rsidRPr="00DD7EC9">
        <w:rPr>
          <w:rFonts w:eastAsia="Futura Lt BT"/>
        </w:rPr>
        <w:t xml:space="preserve"> districts of Himachal Pradesh.</w:t>
      </w:r>
    </w:p>
    <w:p w:rsidR="0011724B" w:rsidRPr="00DD7EC9" w:rsidRDefault="0011724B" w:rsidP="0011724B">
      <w:pPr>
        <w:jc w:val="both"/>
        <w:rPr>
          <w:rFonts w:eastAsia="Futura Lt BT"/>
        </w:rPr>
      </w:pPr>
    </w:p>
    <w:p w:rsidR="0011724B" w:rsidRPr="00DD7EC9" w:rsidRDefault="0011724B" w:rsidP="0011724B">
      <w:pPr>
        <w:jc w:val="both"/>
        <w:rPr>
          <w:rFonts w:eastAsia="Futura Lt BT"/>
        </w:rPr>
      </w:pPr>
      <w:r w:rsidRPr="00DD7EC9">
        <w:rPr>
          <w:rFonts w:eastAsia="Futura Lt BT"/>
          <w:b/>
          <w:bCs/>
        </w:rPr>
        <w:tab/>
        <w:t>Position Held:</w:t>
      </w:r>
      <w:r w:rsidRPr="00DD7EC9">
        <w:rPr>
          <w:rFonts w:eastAsia="Futura Lt BT"/>
        </w:rPr>
        <w:t xml:space="preserve"> Project </w:t>
      </w:r>
      <w:r>
        <w:rPr>
          <w:rFonts w:eastAsia="Futura Lt BT"/>
        </w:rPr>
        <w:t xml:space="preserve">Co </w:t>
      </w:r>
      <w:r w:rsidRPr="00DD7EC9">
        <w:rPr>
          <w:rFonts w:eastAsia="Futura Lt BT"/>
        </w:rPr>
        <w:t>Director</w:t>
      </w:r>
    </w:p>
    <w:p w:rsidR="0011724B" w:rsidRDefault="0011724B" w:rsidP="0011724B">
      <w:pPr>
        <w:jc w:val="both"/>
        <w:rPr>
          <w:rFonts w:eastAsia="Futura Lt BT"/>
        </w:rPr>
      </w:pPr>
    </w:p>
    <w:p w:rsidR="0011724B" w:rsidRDefault="0011724B" w:rsidP="0011724B">
      <w:pPr>
        <w:pStyle w:val="ListParagraph"/>
        <w:jc w:val="both"/>
        <w:rPr>
          <w:rFonts w:ascii="Times New Roman" w:eastAsia="Futura Lt BT" w:hAnsi="Times New Roman" w:cs="Times New Roman"/>
          <w:b/>
          <w:bCs/>
          <w:sz w:val="24"/>
          <w:szCs w:val="24"/>
        </w:rPr>
      </w:pPr>
    </w:p>
    <w:p w:rsidR="009A4EDD" w:rsidRPr="00B16874" w:rsidRDefault="009A4EDD" w:rsidP="009A4EDD">
      <w:pPr>
        <w:pStyle w:val="ListParagraph"/>
        <w:numPr>
          <w:ilvl w:val="0"/>
          <w:numId w:val="11"/>
        </w:numPr>
        <w:jc w:val="both"/>
        <w:rPr>
          <w:rFonts w:ascii="Times New Roman" w:eastAsia="Futura Lt BT" w:hAnsi="Times New Roman" w:cs="Times New Roman"/>
          <w:b/>
          <w:bCs/>
          <w:sz w:val="24"/>
          <w:szCs w:val="24"/>
        </w:rPr>
      </w:pPr>
      <w:r w:rsidRPr="00B16874">
        <w:rPr>
          <w:rFonts w:ascii="Times New Roman" w:eastAsia="Futura Lt BT" w:hAnsi="Times New Roman" w:cs="Times New Roman"/>
          <w:b/>
          <w:bCs/>
          <w:sz w:val="24"/>
          <w:szCs w:val="24"/>
        </w:rPr>
        <w:t>Training of Tourist Police wing of Himachal Pradesh</w:t>
      </w:r>
    </w:p>
    <w:p w:rsidR="009A4EDD" w:rsidRPr="009A4EDD" w:rsidRDefault="009A4EDD" w:rsidP="009A4EDD">
      <w:pPr>
        <w:pStyle w:val="ListParagraph"/>
        <w:jc w:val="both"/>
        <w:rPr>
          <w:rFonts w:eastAsia="Futura Lt BT" w:cs="Futura Lt BT"/>
          <w:b/>
          <w:bCs/>
        </w:rPr>
      </w:pPr>
    </w:p>
    <w:p w:rsidR="009A4EDD" w:rsidRDefault="009A4EDD" w:rsidP="009A4EDD">
      <w:pPr>
        <w:jc w:val="both"/>
        <w:rPr>
          <w:rFonts w:eastAsia="Futura Lt BT" w:cs="Futura Lt BT"/>
        </w:rPr>
      </w:pPr>
      <w:r w:rsidRPr="00654930">
        <w:rPr>
          <w:rFonts w:eastAsia="Futura Lt BT" w:cs="Futura Lt BT"/>
          <w:b/>
          <w:bCs/>
        </w:rPr>
        <w:t xml:space="preserve">Month and Year: </w:t>
      </w:r>
      <w:r w:rsidRPr="000F0BC9">
        <w:rPr>
          <w:rFonts w:eastAsia="Futura Lt BT" w:cs="Futura Lt BT"/>
        </w:rPr>
        <w:t xml:space="preserve">Jan </w:t>
      </w:r>
      <w:r w:rsidRPr="00654930">
        <w:rPr>
          <w:rFonts w:eastAsia="Futura Lt BT" w:cs="Futura Lt BT"/>
        </w:rPr>
        <w:t>2023-Present</w:t>
      </w:r>
      <w:r w:rsidR="00B16874">
        <w:rPr>
          <w:rFonts w:eastAsia="Futura Lt BT" w:cs="Futura Lt BT"/>
          <w:b/>
          <w:bCs/>
        </w:rPr>
        <w:tab/>
      </w:r>
      <w:r w:rsidR="00B16874">
        <w:rPr>
          <w:rFonts w:eastAsia="Futura Lt BT" w:cs="Futura Lt BT"/>
          <w:b/>
          <w:bCs/>
        </w:rPr>
        <w:tab/>
      </w:r>
      <w:r w:rsidRPr="00654930">
        <w:rPr>
          <w:rFonts w:eastAsia="Futura Lt BT" w:cs="Futura Lt BT"/>
          <w:b/>
          <w:bCs/>
        </w:rPr>
        <w:t xml:space="preserve"> Location:  </w:t>
      </w:r>
      <w:r>
        <w:rPr>
          <w:rFonts w:eastAsia="Futura Lt BT" w:cs="Futura Lt BT"/>
        </w:rPr>
        <w:t>S</w:t>
      </w:r>
      <w:r w:rsidRPr="006723CE">
        <w:rPr>
          <w:rFonts w:eastAsia="Futura Lt BT" w:cs="Futura Lt BT"/>
        </w:rPr>
        <w:t>himla</w:t>
      </w:r>
    </w:p>
    <w:p w:rsidR="009A4EDD" w:rsidRDefault="009A4EDD" w:rsidP="009A4EDD">
      <w:pPr>
        <w:jc w:val="both"/>
        <w:rPr>
          <w:rFonts w:eastAsia="Futura Lt BT" w:cs="Futura Lt BT"/>
        </w:rPr>
      </w:pPr>
      <w:r w:rsidRPr="00654930">
        <w:rPr>
          <w:rFonts w:eastAsia="Futura Lt BT" w:cs="Futura Lt BT"/>
          <w:b/>
          <w:bCs/>
        </w:rPr>
        <w:t>Client:</w:t>
      </w:r>
      <w:r w:rsidRPr="006723CE">
        <w:rPr>
          <w:rFonts w:eastAsia="Futura Lt BT" w:cs="Futura Lt BT"/>
        </w:rPr>
        <w:t xml:space="preserve">Himachal </w:t>
      </w:r>
      <w:r>
        <w:rPr>
          <w:rFonts w:eastAsia="Futura Lt BT" w:cs="Futura Lt BT"/>
        </w:rPr>
        <w:t xml:space="preserve">Pradesh </w:t>
      </w:r>
      <w:r w:rsidRPr="006723CE">
        <w:rPr>
          <w:rFonts w:eastAsia="Futura Lt BT" w:cs="Futura Lt BT"/>
        </w:rPr>
        <w:t>PoliceDepartment</w:t>
      </w:r>
    </w:p>
    <w:p w:rsidR="00B16874" w:rsidRPr="00654930" w:rsidRDefault="00B16874" w:rsidP="009A4EDD">
      <w:pPr>
        <w:jc w:val="both"/>
        <w:rPr>
          <w:rFonts w:eastAsia="Futura Lt BT" w:cs="Futura Lt BT"/>
          <w:b/>
          <w:bCs/>
        </w:rPr>
      </w:pPr>
    </w:p>
    <w:p w:rsidR="009A4EDD" w:rsidRDefault="009A4EDD" w:rsidP="00B16874">
      <w:pPr>
        <w:ind w:left="709" w:hanging="142"/>
        <w:jc w:val="both"/>
        <w:rPr>
          <w:rFonts w:eastAsia="Futura Lt BT" w:cs="Futura Lt BT"/>
        </w:rPr>
      </w:pPr>
      <w:r w:rsidRPr="00654930">
        <w:rPr>
          <w:rFonts w:eastAsia="Futura Lt BT" w:cs="Futura Lt BT"/>
          <w:b/>
          <w:bCs/>
        </w:rPr>
        <w:t xml:space="preserve">Main Project Features: </w:t>
      </w:r>
      <w:r w:rsidRPr="00EE014E">
        <w:rPr>
          <w:rFonts w:eastAsia="Futura Lt BT" w:cs="Futura Lt BT"/>
        </w:rPr>
        <w:t xml:space="preserve">The project focused on </w:t>
      </w:r>
      <w:r>
        <w:rPr>
          <w:rFonts w:eastAsia="Futura Lt BT" w:cs="Futura Lt BT"/>
        </w:rPr>
        <w:t>c</w:t>
      </w:r>
      <w:r w:rsidRPr="00EE014E">
        <w:rPr>
          <w:rFonts w:eastAsia="Futura Lt BT" w:cs="Futura Lt BT"/>
        </w:rPr>
        <w:t>omprehensive training for Himachal Police’s Tourist Police Wing on tourist handling, safety protocols, and hospitality.</w:t>
      </w:r>
    </w:p>
    <w:p w:rsidR="006035D3" w:rsidRPr="00654930" w:rsidRDefault="006035D3" w:rsidP="00B16874">
      <w:pPr>
        <w:ind w:left="709" w:hanging="142"/>
        <w:jc w:val="both"/>
        <w:rPr>
          <w:rFonts w:eastAsia="Futura Lt BT" w:cs="Futura Lt BT"/>
          <w:b/>
          <w:bCs/>
        </w:rPr>
      </w:pPr>
    </w:p>
    <w:p w:rsidR="009A4EDD" w:rsidRPr="006723CE" w:rsidRDefault="009A4EDD" w:rsidP="009A4EDD">
      <w:pPr>
        <w:jc w:val="both"/>
        <w:rPr>
          <w:rFonts w:eastAsia="Futura Lt BT" w:cs="Futura Lt BT"/>
        </w:rPr>
      </w:pPr>
      <w:r w:rsidRPr="00654930">
        <w:rPr>
          <w:rFonts w:eastAsia="Futura Lt BT" w:cs="Futura Lt BT"/>
          <w:b/>
          <w:bCs/>
        </w:rPr>
        <w:t xml:space="preserve">Position Held:  </w:t>
      </w:r>
      <w:r>
        <w:rPr>
          <w:rFonts w:eastAsia="Futura Lt BT" w:cs="Futura Lt BT"/>
        </w:rPr>
        <w:t>Hospitality Trainer</w:t>
      </w:r>
    </w:p>
    <w:p w:rsidR="009A4EDD" w:rsidRDefault="009A4EDD" w:rsidP="002276C4">
      <w:pPr>
        <w:pStyle w:val="ListParagraph"/>
        <w:jc w:val="both"/>
        <w:rPr>
          <w:rFonts w:ascii="Times New Roman" w:hAnsi="Times New Roman" w:cs="Times New Roman"/>
          <w:sz w:val="24"/>
          <w:szCs w:val="24"/>
        </w:rPr>
      </w:pPr>
    </w:p>
    <w:p w:rsidR="00DD7EC9" w:rsidRDefault="00DD7EC9" w:rsidP="00DB0879">
      <w:pPr>
        <w:jc w:val="both"/>
        <w:rPr>
          <w:rFonts w:eastAsia="Futura Lt BT"/>
        </w:rPr>
      </w:pPr>
    </w:p>
    <w:p w:rsidR="00914A9C" w:rsidRPr="00DD7EC9" w:rsidRDefault="00914A9C" w:rsidP="002276C4">
      <w:pPr>
        <w:pStyle w:val="ListParagraph"/>
        <w:numPr>
          <w:ilvl w:val="0"/>
          <w:numId w:val="11"/>
        </w:numPr>
        <w:jc w:val="both"/>
        <w:rPr>
          <w:rFonts w:ascii="Times New Roman" w:eastAsia="Futura Lt BT" w:hAnsi="Times New Roman" w:cs="Times New Roman"/>
          <w:sz w:val="24"/>
          <w:szCs w:val="24"/>
        </w:rPr>
      </w:pPr>
      <w:r w:rsidRPr="00DD7EC9">
        <w:rPr>
          <w:rFonts w:ascii="Times New Roman" w:eastAsia="Futura Lt BT" w:hAnsi="Times New Roman" w:cs="Times New Roman"/>
          <w:b/>
          <w:bCs/>
          <w:sz w:val="24"/>
          <w:szCs w:val="24"/>
        </w:rPr>
        <w:t>Punjab Farm Tourism Scheme</w:t>
      </w:r>
    </w:p>
    <w:p w:rsidR="00914A9C" w:rsidRPr="00DD7EC9" w:rsidRDefault="00914A9C" w:rsidP="00914A9C">
      <w:pPr>
        <w:jc w:val="both"/>
        <w:rPr>
          <w:rFonts w:eastAsia="Futura Lt BT"/>
        </w:rPr>
      </w:pPr>
      <w:r w:rsidRPr="00DD7EC9">
        <w:rPr>
          <w:rFonts w:eastAsia="Futura Lt BT"/>
        </w:rPr>
        <w:tab/>
      </w:r>
      <w:r w:rsidRPr="00DD7EC9">
        <w:rPr>
          <w:rFonts w:eastAsia="Futura Lt BT"/>
          <w:b/>
          <w:bCs/>
        </w:rPr>
        <w:t>Month and Year:</w:t>
      </w:r>
      <w:r w:rsidRPr="00DD7EC9">
        <w:rPr>
          <w:rFonts w:eastAsia="Futura Lt BT"/>
        </w:rPr>
        <w:t xml:space="preserve"> Dec 2010- Dec 2012 </w:t>
      </w:r>
      <w:r w:rsidRPr="00DD7EC9">
        <w:rPr>
          <w:rFonts w:eastAsia="Futura Lt BT"/>
        </w:rPr>
        <w:tab/>
      </w:r>
      <w:r w:rsidRPr="00DD7EC9">
        <w:rPr>
          <w:rFonts w:eastAsia="Futura Lt BT"/>
        </w:rPr>
        <w:tab/>
      </w:r>
      <w:r w:rsidRPr="00DD7EC9">
        <w:rPr>
          <w:rFonts w:eastAsia="Futura Lt BT"/>
          <w:b/>
          <w:bCs/>
        </w:rPr>
        <w:t>Location</w:t>
      </w:r>
      <w:r w:rsidRPr="00DD7EC9">
        <w:rPr>
          <w:rFonts w:eastAsia="Futura Lt BT"/>
        </w:rPr>
        <w:t>: Punjab</w:t>
      </w:r>
    </w:p>
    <w:p w:rsidR="00914A9C" w:rsidRDefault="00914A9C" w:rsidP="00914A9C">
      <w:pPr>
        <w:jc w:val="both"/>
        <w:rPr>
          <w:rFonts w:eastAsia="Futura Lt BT"/>
          <w:b/>
          <w:bCs/>
        </w:rPr>
      </w:pPr>
      <w:r w:rsidRPr="00DD7EC9">
        <w:rPr>
          <w:rFonts w:eastAsia="Futura Lt BT"/>
        </w:rPr>
        <w:tab/>
      </w:r>
      <w:r w:rsidRPr="00DD7EC9">
        <w:rPr>
          <w:rFonts w:eastAsia="Futura Lt BT"/>
          <w:b/>
          <w:bCs/>
        </w:rPr>
        <w:t>Client: Department of Tourism; Cultural Affairs, Government of Punjab</w:t>
      </w:r>
    </w:p>
    <w:p w:rsidR="00DD7EC9" w:rsidRPr="00DD7EC9" w:rsidRDefault="00DD7EC9" w:rsidP="00914A9C">
      <w:pPr>
        <w:jc w:val="both"/>
        <w:rPr>
          <w:rFonts w:eastAsia="Futura Lt BT"/>
          <w:b/>
          <w:bCs/>
        </w:rPr>
      </w:pPr>
    </w:p>
    <w:p w:rsidR="00914A9C" w:rsidRDefault="00914A9C" w:rsidP="00914A9C">
      <w:pPr>
        <w:jc w:val="both"/>
        <w:rPr>
          <w:rFonts w:eastAsia="Futura Lt BT"/>
        </w:rPr>
      </w:pPr>
      <w:r w:rsidRPr="00DD7EC9">
        <w:rPr>
          <w:rFonts w:eastAsia="Futura Lt BT"/>
        </w:rPr>
        <w:tab/>
      </w:r>
      <w:r w:rsidRPr="00DD7EC9">
        <w:rPr>
          <w:rFonts w:eastAsia="Futura Lt BT"/>
          <w:b/>
          <w:bCs/>
        </w:rPr>
        <w:t>Main Project Features</w:t>
      </w:r>
      <w:r w:rsidRPr="00DD7EC9">
        <w:rPr>
          <w:rFonts w:eastAsia="Futura Lt BT"/>
        </w:rPr>
        <w:t xml:space="preserve">: The project aimed to promote Farm Tourism by assisting </w:t>
      </w:r>
      <w:r w:rsidRPr="00DD7EC9">
        <w:rPr>
          <w:rFonts w:eastAsia="Futura Lt BT"/>
        </w:rPr>
        <w:tab/>
        <w:t xml:space="preserve">farmhouse owners in </w:t>
      </w:r>
      <w:r w:rsidRPr="00DD7EC9">
        <w:rPr>
          <w:rFonts w:eastAsia="Futura Lt BT"/>
        </w:rPr>
        <w:tab/>
        <w:t xml:space="preserve">transforming their properties into sustainable commercial </w:t>
      </w:r>
      <w:r w:rsidRPr="00DD7EC9">
        <w:rPr>
          <w:rFonts w:eastAsia="Futura Lt BT"/>
        </w:rPr>
        <w:lastRenderedPageBreak/>
        <w:tab/>
        <w:t xml:space="preserve">entities. The project focused </w:t>
      </w:r>
      <w:r w:rsidRPr="00DD7EC9">
        <w:rPr>
          <w:rFonts w:eastAsia="Futura Lt BT"/>
        </w:rPr>
        <w:tab/>
        <w:t xml:space="preserve">on capacity building, </w:t>
      </w:r>
      <w:r w:rsidRPr="00DD7EC9">
        <w:rPr>
          <w:rFonts w:eastAsia="Futura Lt BT"/>
        </w:rPr>
        <w:tab/>
        <w:t xml:space="preserve">training, and preserving the </w:t>
      </w:r>
      <w:r w:rsidRPr="00DD7EC9">
        <w:rPr>
          <w:rFonts w:eastAsia="Futura Lt BT"/>
        </w:rPr>
        <w:tab/>
        <w:t>essence of rural fa</w:t>
      </w:r>
      <w:r w:rsidR="006035D3">
        <w:rPr>
          <w:rFonts w:eastAsia="Futura Lt BT"/>
        </w:rPr>
        <w:t>rm life while enhancing tourism.</w:t>
      </w:r>
      <w:r w:rsidRPr="00DD7EC9">
        <w:rPr>
          <w:rFonts w:eastAsia="Futura Lt BT"/>
        </w:rPr>
        <w:tab/>
      </w:r>
    </w:p>
    <w:p w:rsidR="006035D3" w:rsidRPr="00DD7EC9" w:rsidRDefault="006035D3" w:rsidP="00914A9C">
      <w:pPr>
        <w:jc w:val="both"/>
        <w:rPr>
          <w:rFonts w:eastAsia="Futura Lt BT"/>
        </w:rPr>
      </w:pPr>
    </w:p>
    <w:p w:rsidR="00DB0879" w:rsidRPr="00DD7EC9" w:rsidRDefault="00914A9C" w:rsidP="00914A9C">
      <w:pPr>
        <w:jc w:val="both"/>
        <w:rPr>
          <w:rFonts w:eastAsia="Futura Lt BT"/>
        </w:rPr>
      </w:pPr>
      <w:r w:rsidRPr="00DD7EC9">
        <w:rPr>
          <w:rFonts w:eastAsia="Futura Lt BT"/>
        </w:rPr>
        <w:tab/>
      </w:r>
      <w:r w:rsidRPr="00DD7EC9">
        <w:rPr>
          <w:rFonts w:eastAsia="Futura Lt BT"/>
          <w:b/>
          <w:bCs/>
        </w:rPr>
        <w:t>Position Held</w:t>
      </w:r>
      <w:r w:rsidRPr="00DD7EC9">
        <w:rPr>
          <w:rFonts w:eastAsia="Futura Lt BT"/>
        </w:rPr>
        <w:t>: Senior Consultant</w:t>
      </w:r>
      <w:r w:rsidR="00DB0879" w:rsidRPr="00DD7EC9">
        <w:rPr>
          <w:rFonts w:eastAsia="Futura Lt BT"/>
        </w:rPr>
        <w:tab/>
      </w:r>
    </w:p>
    <w:p w:rsidR="00DB0879" w:rsidRDefault="00DB0879" w:rsidP="00DB0879">
      <w:pPr>
        <w:jc w:val="both"/>
        <w:rPr>
          <w:rFonts w:eastAsia="Futura Lt BT" w:cs="Futura Lt BT"/>
        </w:rPr>
      </w:pPr>
      <w:r>
        <w:rPr>
          <w:rFonts w:eastAsia="Futura Lt BT" w:cs="Futura Lt BT"/>
        </w:rPr>
        <w:tab/>
      </w:r>
      <w:r>
        <w:rPr>
          <w:rFonts w:eastAsia="Futura Lt BT" w:cs="Futura Lt BT"/>
        </w:rPr>
        <w:tab/>
      </w:r>
      <w:r>
        <w:rPr>
          <w:rFonts w:eastAsia="Futura Lt BT" w:cs="Futura Lt BT"/>
        </w:rPr>
        <w:tab/>
      </w:r>
      <w:r>
        <w:rPr>
          <w:rFonts w:eastAsia="Futura Lt BT" w:cs="Futura Lt BT"/>
        </w:rPr>
        <w:tab/>
      </w:r>
    </w:p>
    <w:p w:rsidR="00C5092E" w:rsidRDefault="00C5092E" w:rsidP="00043DD2">
      <w:pPr>
        <w:spacing w:line="360" w:lineRule="auto"/>
        <w:rPr>
          <w:rStyle w:val="Emphasis"/>
          <w:i w:val="0"/>
        </w:rPr>
      </w:pPr>
    </w:p>
    <w:p w:rsidR="00014958" w:rsidRPr="00043DD2" w:rsidRDefault="00014958" w:rsidP="00043DD2">
      <w:pPr>
        <w:pBdr>
          <w:top w:val="single" w:sz="4" w:space="1" w:color="auto"/>
          <w:left w:val="single" w:sz="4" w:space="0" w:color="auto"/>
          <w:bottom w:val="single" w:sz="4" w:space="0" w:color="auto"/>
          <w:right w:val="single" w:sz="4" w:space="4" w:color="auto"/>
        </w:pBdr>
        <w:tabs>
          <w:tab w:val="left" w:pos="2235"/>
        </w:tabs>
        <w:spacing w:line="360" w:lineRule="auto"/>
        <w:jc w:val="center"/>
        <w:rPr>
          <w:b/>
          <w:spacing w:val="-20"/>
        </w:rPr>
      </w:pPr>
      <w:r w:rsidRPr="00043DD2">
        <w:rPr>
          <w:b/>
          <w:spacing w:val="-20"/>
        </w:rPr>
        <w:t>BOOKS PUBLISHED</w:t>
      </w:r>
    </w:p>
    <w:p w:rsidR="00014958" w:rsidRPr="00043DD2" w:rsidRDefault="00014958" w:rsidP="00043DD2">
      <w:pPr>
        <w:spacing w:line="360" w:lineRule="auto"/>
        <w:rPr>
          <w:rStyle w:val="Emphasis"/>
          <w:i w:val="0"/>
        </w:rPr>
      </w:pPr>
    </w:p>
    <w:p w:rsidR="007519FF" w:rsidRPr="007519FF" w:rsidRDefault="007519FF" w:rsidP="007519FF">
      <w:pPr>
        <w:pStyle w:val="ListParagraph"/>
        <w:widowControl w:val="0"/>
        <w:numPr>
          <w:ilvl w:val="0"/>
          <w:numId w:val="7"/>
        </w:numPr>
        <w:tabs>
          <w:tab w:val="left" w:pos="4064"/>
        </w:tabs>
        <w:autoSpaceDE w:val="0"/>
        <w:autoSpaceDN w:val="0"/>
        <w:spacing w:before="59" w:line="237" w:lineRule="auto"/>
        <w:ind w:right="305"/>
        <w:jc w:val="both"/>
        <w:rPr>
          <w:rFonts w:ascii="Times New Roman" w:hAnsi="Times New Roman" w:cs="Times New Roman"/>
          <w:sz w:val="24"/>
          <w:szCs w:val="24"/>
        </w:rPr>
      </w:pPr>
      <w:proofErr w:type="spellStart"/>
      <w:r w:rsidRPr="007519FF">
        <w:rPr>
          <w:rFonts w:ascii="Times New Roman" w:hAnsi="Times New Roman" w:cs="Times New Roman"/>
          <w:sz w:val="24"/>
          <w:szCs w:val="24"/>
        </w:rPr>
        <w:t>Nagal</w:t>
      </w:r>
      <w:proofErr w:type="spellEnd"/>
      <w:r w:rsidRPr="007519FF">
        <w:rPr>
          <w:rFonts w:ascii="Times New Roman" w:hAnsi="Times New Roman" w:cs="Times New Roman"/>
          <w:sz w:val="24"/>
          <w:szCs w:val="24"/>
        </w:rPr>
        <w:t xml:space="preserve"> R </w:t>
      </w:r>
      <w:proofErr w:type="spellStart"/>
      <w:r w:rsidRPr="007519FF">
        <w:rPr>
          <w:rFonts w:ascii="Times New Roman" w:hAnsi="Times New Roman" w:cs="Times New Roman"/>
          <w:sz w:val="24"/>
          <w:szCs w:val="24"/>
        </w:rPr>
        <w:t>Priti</w:t>
      </w:r>
      <w:proofErr w:type="spellEnd"/>
      <w:r w:rsidRPr="007519FF">
        <w:rPr>
          <w:rFonts w:ascii="Times New Roman" w:hAnsi="Times New Roman" w:cs="Times New Roman"/>
          <w:sz w:val="24"/>
          <w:szCs w:val="24"/>
        </w:rPr>
        <w:t xml:space="preserve"> ,(2025) Event Management: Meetings, Incentives, Conferences and Expositions</w:t>
      </w:r>
      <w:r w:rsidRPr="007519FF">
        <w:rPr>
          <w:rFonts w:ascii="Times New Roman" w:hAnsi="Times New Roman" w:cs="Times New Roman"/>
          <w:sz w:val="24"/>
          <w:szCs w:val="24"/>
          <w:lang w:val="en-IN"/>
        </w:rPr>
        <w:t xml:space="preserve">: </w:t>
      </w:r>
      <w:r w:rsidRPr="007519FF">
        <w:rPr>
          <w:rFonts w:ascii="Times New Roman" w:hAnsi="Times New Roman" w:cs="Times New Roman"/>
          <w:sz w:val="24"/>
          <w:szCs w:val="24"/>
        </w:rPr>
        <w:t>The Readers Paradise, ISBN:978-93-5977-476-3</w:t>
      </w:r>
    </w:p>
    <w:p w:rsidR="007519FF" w:rsidRPr="007519FF" w:rsidRDefault="007519FF" w:rsidP="007519FF">
      <w:pPr>
        <w:pStyle w:val="ListParagraph"/>
        <w:widowControl w:val="0"/>
        <w:numPr>
          <w:ilvl w:val="0"/>
          <w:numId w:val="7"/>
        </w:numPr>
        <w:tabs>
          <w:tab w:val="left" w:pos="4064"/>
        </w:tabs>
        <w:autoSpaceDE w:val="0"/>
        <w:autoSpaceDN w:val="0"/>
        <w:spacing w:before="59" w:line="237" w:lineRule="auto"/>
        <w:ind w:right="305"/>
        <w:jc w:val="both"/>
        <w:rPr>
          <w:rFonts w:ascii="Times New Roman" w:hAnsi="Times New Roman" w:cs="Times New Roman"/>
          <w:sz w:val="24"/>
          <w:szCs w:val="24"/>
          <w:lang w:val="en-IN"/>
        </w:rPr>
      </w:pPr>
      <w:proofErr w:type="spellStart"/>
      <w:r w:rsidRPr="007519FF">
        <w:rPr>
          <w:rFonts w:ascii="Times New Roman" w:hAnsi="Times New Roman" w:cs="Times New Roman"/>
          <w:sz w:val="24"/>
          <w:szCs w:val="24"/>
        </w:rPr>
        <w:t>Nagal</w:t>
      </w:r>
      <w:proofErr w:type="spellEnd"/>
      <w:r w:rsidRPr="007519FF">
        <w:rPr>
          <w:rFonts w:ascii="Times New Roman" w:hAnsi="Times New Roman" w:cs="Times New Roman"/>
          <w:sz w:val="24"/>
          <w:szCs w:val="24"/>
        </w:rPr>
        <w:t xml:space="preserve"> R </w:t>
      </w:r>
      <w:proofErr w:type="spellStart"/>
      <w:r w:rsidRPr="007519FF">
        <w:rPr>
          <w:rFonts w:ascii="Times New Roman" w:hAnsi="Times New Roman" w:cs="Times New Roman"/>
          <w:sz w:val="24"/>
          <w:szCs w:val="24"/>
        </w:rPr>
        <w:t>Priti</w:t>
      </w:r>
      <w:proofErr w:type="spellEnd"/>
      <w:r w:rsidRPr="007519FF">
        <w:rPr>
          <w:rFonts w:ascii="Times New Roman" w:hAnsi="Times New Roman" w:cs="Times New Roman"/>
          <w:sz w:val="24"/>
          <w:szCs w:val="24"/>
        </w:rPr>
        <w:t xml:space="preserve"> ,(2025) </w:t>
      </w:r>
      <w:r w:rsidRPr="007519FF">
        <w:rPr>
          <w:rFonts w:ascii="Times New Roman" w:hAnsi="Times New Roman" w:cs="Times New Roman"/>
          <w:sz w:val="24"/>
          <w:szCs w:val="24"/>
          <w:lang w:val="en-IN"/>
        </w:rPr>
        <w:t xml:space="preserve">Introduction to Hospitality Management: </w:t>
      </w:r>
      <w:r w:rsidRPr="007519FF">
        <w:rPr>
          <w:rFonts w:ascii="Times New Roman" w:hAnsi="Times New Roman" w:cs="Times New Roman"/>
          <w:sz w:val="24"/>
          <w:szCs w:val="24"/>
        </w:rPr>
        <w:t>The Readers Paradise, ISBN</w:t>
      </w:r>
      <w:r>
        <w:rPr>
          <w:rFonts w:ascii="Times New Roman" w:hAnsi="Times New Roman" w:cs="Times New Roman"/>
          <w:sz w:val="24"/>
          <w:szCs w:val="24"/>
        </w:rPr>
        <w:t xml:space="preserve"> :978-93-5977-491-6</w:t>
      </w:r>
    </w:p>
    <w:p w:rsidR="00E12BEA" w:rsidRDefault="00E12BEA" w:rsidP="00E12BEA">
      <w:pPr>
        <w:pStyle w:val="ListParagraph"/>
        <w:widowControl w:val="0"/>
        <w:numPr>
          <w:ilvl w:val="0"/>
          <w:numId w:val="7"/>
        </w:numPr>
        <w:tabs>
          <w:tab w:val="left" w:pos="4064"/>
        </w:tabs>
        <w:autoSpaceDE w:val="0"/>
        <w:autoSpaceDN w:val="0"/>
        <w:spacing w:before="59" w:line="237" w:lineRule="auto"/>
        <w:ind w:right="305"/>
        <w:jc w:val="both"/>
        <w:rPr>
          <w:rFonts w:ascii="Times New Roman" w:hAnsi="Times New Roman" w:cs="Times New Roman"/>
          <w:sz w:val="24"/>
          <w:szCs w:val="24"/>
        </w:rPr>
      </w:pPr>
      <w:proofErr w:type="spellStart"/>
      <w:r w:rsidRPr="00ED02FF">
        <w:rPr>
          <w:rFonts w:ascii="Times New Roman" w:hAnsi="Times New Roman" w:cs="Times New Roman"/>
          <w:sz w:val="24"/>
          <w:szCs w:val="24"/>
        </w:rPr>
        <w:t>Vyas</w:t>
      </w:r>
      <w:proofErr w:type="spellEnd"/>
      <w:r w:rsidRPr="00ED02FF">
        <w:rPr>
          <w:rFonts w:ascii="Times New Roman" w:hAnsi="Times New Roman" w:cs="Times New Roman"/>
          <w:sz w:val="24"/>
          <w:szCs w:val="24"/>
        </w:rPr>
        <w:t xml:space="preserve"> </w:t>
      </w:r>
      <w:proofErr w:type="spellStart"/>
      <w:r w:rsidRPr="00ED02FF">
        <w:rPr>
          <w:rFonts w:ascii="Times New Roman" w:hAnsi="Times New Roman" w:cs="Times New Roman"/>
          <w:sz w:val="24"/>
          <w:szCs w:val="24"/>
        </w:rPr>
        <w:t>Nit</w:t>
      </w:r>
      <w:r w:rsidR="00C5092E">
        <w:rPr>
          <w:rFonts w:ascii="Times New Roman" w:hAnsi="Times New Roman" w:cs="Times New Roman"/>
          <w:sz w:val="24"/>
          <w:szCs w:val="24"/>
        </w:rPr>
        <w:t>in</w:t>
      </w:r>
      <w:proofErr w:type="spellEnd"/>
      <w:r w:rsidR="00C5092E">
        <w:rPr>
          <w:rFonts w:ascii="Times New Roman" w:hAnsi="Times New Roman" w:cs="Times New Roman"/>
          <w:sz w:val="24"/>
          <w:szCs w:val="24"/>
        </w:rPr>
        <w:t xml:space="preserve">, </w:t>
      </w:r>
      <w:proofErr w:type="spellStart"/>
      <w:r w:rsidR="00C5092E">
        <w:rPr>
          <w:rFonts w:ascii="Times New Roman" w:hAnsi="Times New Roman" w:cs="Times New Roman"/>
          <w:sz w:val="24"/>
          <w:szCs w:val="24"/>
        </w:rPr>
        <w:t>Nagal</w:t>
      </w:r>
      <w:proofErr w:type="spellEnd"/>
      <w:r w:rsidR="00C5092E">
        <w:rPr>
          <w:rFonts w:ascii="Times New Roman" w:hAnsi="Times New Roman" w:cs="Times New Roman"/>
          <w:sz w:val="24"/>
          <w:szCs w:val="24"/>
        </w:rPr>
        <w:t xml:space="preserve"> R </w:t>
      </w:r>
      <w:proofErr w:type="spellStart"/>
      <w:r w:rsidR="00C5092E">
        <w:rPr>
          <w:rFonts w:ascii="Times New Roman" w:hAnsi="Times New Roman" w:cs="Times New Roman"/>
          <w:sz w:val="24"/>
          <w:szCs w:val="24"/>
        </w:rPr>
        <w:t>Priti</w:t>
      </w:r>
      <w:proofErr w:type="spellEnd"/>
      <w:r w:rsidR="00C5092E">
        <w:rPr>
          <w:rFonts w:ascii="Times New Roman" w:hAnsi="Times New Roman" w:cs="Times New Roman"/>
          <w:sz w:val="24"/>
          <w:szCs w:val="24"/>
        </w:rPr>
        <w:t>. (2025</w:t>
      </w:r>
      <w:r w:rsidRPr="00ED02FF">
        <w:rPr>
          <w:rFonts w:ascii="Times New Roman" w:hAnsi="Times New Roman" w:cs="Times New Roman"/>
          <w:sz w:val="24"/>
          <w:szCs w:val="24"/>
        </w:rPr>
        <w:t>).</w:t>
      </w:r>
      <w:r w:rsidRPr="006744D5">
        <w:rPr>
          <w:rFonts w:ascii="Times New Roman" w:hAnsi="Times New Roman" w:cs="Times New Roman"/>
          <w:sz w:val="24"/>
          <w:szCs w:val="24"/>
        </w:rPr>
        <w:t>Cultural Geography and Tourism: A Journey Through India’s Landscapes</w:t>
      </w:r>
      <w:r>
        <w:rPr>
          <w:rFonts w:ascii="Times New Roman" w:hAnsi="Times New Roman" w:cs="Times New Roman"/>
          <w:sz w:val="24"/>
          <w:szCs w:val="24"/>
        </w:rPr>
        <w:t>. The Readers Paradise, ISBN: 978-93-5977-042-0</w:t>
      </w:r>
    </w:p>
    <w:p w:rsidR="00E12BEA" w:rsidRDefault="00E12BEA" w:rsidP="00E12BEA">
      <w:pPr>
        <w:pStyle w:val="ListParagraph"/>
        <w:widowControl w:val="0"/>
        <w:numPr>
          <w:ilvl w:val="0"/>
          <w:numId w:val="7"/>
        </w:numPr>
        <w:tabs>
          <w:tab w:val="left" w:pos="4064"/>
        </w:tabs>
        <w:autoSpaceDE w:val="0"/>
        <w:autoSpaceDN w:val="0"/>
        <w:spacing w:before="59" w:line="237" w:lineRule="auto"/>
        <w:ind w:right="305"/>
        <w:jc w:val="both"/>
        <w:rPr>
          <w:rFonts w:ascii="Times New Roman" w:hAnsi="Times New Roman" w:cs="Times New Roman"/>
          <w:sz w:val="24"/>
          <w:szCs w:val="24"/>
        </w:rPr>
      </w:pPr>
      <w:proofErr w:type="spellStart"/>
      <w:r w:rsidRPr="00ED02FF">
        <w:rPr>
          <w:rFonts w:ascii="Times New Roman" w:hAnsi="Times New Roman" w:cs="Times New Roman"/>
          <w:sz w:val="24"/>
          <w:szCs w:val="24"/>
        </w:rPr>
        <w:t>Vyas</w:t>
      </w:r>
      <w:proofErr w:type="spellEnd"/>
      <w:r w:rsidRPr="00ED02FF">
        <w:rPr>
          <w:rFonts w:ascii="Times New Roman" w:hAnsi="Times New Roman" w:cs="Times New Roman"/>
          <w:sz w:val="24"/>
          <w:szCs w:val="24"/>
        </w:rPr>
        <w:t xml:space="preserve"> </w:t>
      </w:r>
      <w:proofErr w:type="spellStart"/>
      <w:r w:rsidRPr="00ED02FF">
        <w:rPr>
          <w:rFonts w:ascii="Times New Roman" w:hAnsi="Times New Roman" w:cs="Times New Roman"/>
          <w:sz w:val="24"/>
          <w:szCs w:val="24"/>
        </w:rPr>
        <w:t>Nit</w:t>
      </w:r>
      <w:r w:rsidR="00C5092E">
        <w:rPr>
          <w:rFonts w:ascii="Times New Roman" w:hAnsi="Times New Roman" w:cs="Times New Roman"/>
          <w:sz w:val="24"/>
          <w:szCs w:val="24"/>
        </w:rPr>
        <w:t>in</w:t>
      </w:r>
      <w:proofErr w:type="spellEnd"/>
      <w:r w:rsidR="00C5092E">
        <w:rPr>
          <w:rFonts w:ascii="Times New Roman" w:hAnsi="Times New Roman" w:cs="Times New Roman"/>
          <w:sz w:val="24"/>
          <w:szCs w:val="24"/>
        </w:rPr>
        <w:t xml:space="preserve">, </w:t>
      </w:r>
      <w:proofErr w:type="spellStart"/>
      <w:r w:rsidR="00C5092E">
        <w:rPr>
          <w:rFonts w:ascii="Times New Roman" w:hAnsi="Times New Roman" w:cs="Times New Roman"/>
          <w:sz w:val="24"/>
          <w:szCs w:val="24"/>
        </w:rPr>
        <w:t>Nagal</w:t>
      </w:r>
      <w:proofErr w:type="spellEnd"/>
      <w:r w:rsidR="00C5092E">
        <w:rPr>
          <w:rFonts w:ascii="Times New Roman" w:hAnsi="Times New Roman" w:cs="Times New Roman"/>
          <w:sz w:val="24"/>
          <w:szCs w:val="24"/>
        </w:rPr>
        <w:t xml:space="preserve"> R </w:t>
      </w:r>
      <w:proofErr w:type="spellStart"/>
      <w:r w:rsidR="00C5092E">
        <w:rPr>
          <w:rFonts w:ascii="Times New Roman" w:hAnsi="Times New Roman" w:cs="Times New Roman"/>
          <w:sz w:val="24"/>
          <w:szCs w:val="24"/>
        </w:rPr>
        <w:t>Priti</w:t>
      </w:r>
      <w:proofErr w:type="spellEnd"/>
      <w:r w:rsidR="00C5092E">
        <w:rPr>
          <w:rFonts w:ascii="Times New Roman" w:hAnsi="Times New Roman" w:cs="Times New Roman"/>
          <w:sz w:val="24"/>
          <w:szCs w:val="24"/>
        </w:rPr>
        <w:t>. (2025</w:t>
      </w:r>
      <w:r w:rsidRPr="00ED02FF">
        <w:rPr>
          <w:rFonts w:ascii="Times New Roman" w:hAnsi="Times New Roman" w:cs="Times New Roman"/>
          <w:sz w:val="24"/>
          <w:szCs w:val="24"/>
        </w:rPr>
        <w:t xml:space="preserve">). </w:t>
      </w:r>
      <w:r w:rsidRPr="006744D5">
        <w:rPr>
          <w:rFonts w:ascii="Times New Roman" w:hAnsi="Times New Roman" w:cs="Times New Roman"/>
          <w:sz w:val="24"/>
          <w:szCs w:val="24"/>
        </w:rPr>
        <w:t>Travel 4.0: Artificial Intelligence in the Modern Tourism Industry</w:t>
      </w:r>
      <w:r>
        <w:rPr>
          <w:rFonts w:ascii="Times New Roman" w:hAnsi="Times New Roman" w:cs="Times New Roman"/>
          <w:sz w:val="24"/>
          <w:szCs w:val="24"/>
        </w:rPr>
        <w:t>. The Readers Paradise, ISBN: 978-93-5977-723-3</w:t>
      </w:r>
    </w:p>
    <w:p w:rsidR="00E12BEA" w:rsidRDefault="00E12BEA" w:rsidP="00E12BEA">
      <w:pPr>
        <w:pStyle w:val="ListParagraph"/>
        <w:widowControl w:val="0"/>
        <w:numPr>
          <w:ilvl w:val="0"/>
          <w:numId w:val="7"/>
        </w:numPr>
        <w:tabs>
          <w:tab w:val="left" w:pos="4064"/>
        </w:tabs>
        <w:autoSpaceDE w:val="0"/>
        <w:autoSpaceDN w:val="0"/>
        <w:spacing w:before="59" w:line="237" w:lineRule="auto"/>
        <w:ind w:right="305"/>
        <w:jc w:val="both"/>
        <w:rPr>
          <w:rFonts w:ascii="Times New Roman" w:hAnsi="Times New Roman" w:cs="Times New Roman"/>
          <w:sz w:val="24"/>
          <w:szCs w:val="24"/>
        </w:rPr>
      </w:pPr>
      <w:proofErr w:type="spellStart"/>
      <w:r w:rsidRPr="00ED02FF">
        <w:rPr>
          <w:rFonts w:ascii="Times New Roman" w:hAnsi="Times New Roman" w:cs="Times New Roman"/>
          <w:sz w:val="24"/>
          <w:szCs w:val="24"/>
        </w:rPr>
        <w:t>Vyas</w:t>
      </w:r>
      <w:proofErr w:type="spellEnd"/>
      <w:r w:rsidRPr="00ED02FF">
        <w:rPr>
          <w:rFonts w:ascii="Times New Roman" w:hAnsi="Times New Roman" w:cs="Times New Roman"/>
          <w:sz w:val="24"/>
          <w:szCs w:val="24"/>
        </w:rPr>
        <w:t xml:space="preserve"> </w:t>
      </w:r>
      <w:proofErr w:type="spellStart"/>
      <w:r w:rsidRPr="00ED02FF">
        <w:rPr>
          <w:rFonts w:ascii="Times New Roman" w:hAnsi="Times New Roman" w:cs="Times New Roman"/>
          <w:sz w:val="24"/>
          <w:szCs w:val="24"/>
        </w:rPr>
        <w:t>Nitin</w:t>
      </w:r>
      <w:proofErr w:type="spellEnd"/>
      <w:r w:rsidRPr="00ED02FF">
        <w:rPr>
          <w:rFonts w:ascii="Times New Roman" w:hAnsi="Times New Roman" w:cs="Times New Roman"/>
          <w:sz w:val="24"/>
          <w:szCs w:val="24"/>
        </w:rPr>
        <w:t xml:space="preserve">, </w:t>
      </w:r>
      <w:proofErr w:type="spellStart"/>
      <w:r w:rsidRPr="00ED02FF">
        <w:rPr>
          <w:rFonts w:ascii="Times New Roman" w:hAnsi="Times New Roman" w:cs="Times New Roman"/>
          <w:sz w:val="24"/>
          <w:szCs w:val="24"/>
        </w:rPr>
        <w:t>Nagal</w:t>
      </w:r>
      <w:proofErr w:type="spellEnd"/>
      <w:r w:rsidRPr="00ED02FF">
        <w:rPr>
          <w:rFonts w:ascii="Times New Roman" w:hAnsi="Times New Roman" w:cs="Times New Roman"/>
          <w:sz w:val="24"/>
          <w:szCs w:val="24"/>
        </w:rPr>
        <w:t xml:space="preserve"> R </w:t>
      </w:r>
      <w:proofErr w:type="spellStart"/>
      <w:r w:rsidRPr="00ED02FF">
        <w:rPr>
          <w:rFonts w:ascii="Times New Roman" w:hAnsi="Times New Roman" w:cs="Times New Roman"/>
          <w:sz w:val="24"/>
          <w:szCs w:val="24"/>
        </w:rPr>
        <w:t>Priti</w:t>
      </w:r>
      <w:proofErr w:type="spellEnd"/>
      <w:r w:rsidRPr="00ED02FF">
        <w:rPr>
          <w:rFonts w:ascii="Times New Roman" w:hAnsi="Times New Roman" w:cs="Times New Roman"/>
          <w:sz w:val="24"/>
          <w:szCs w:val="24"/>
        </w:rPr>
        <w:t>. (2023). Clannish Cookbook to Himachal. Clever fox Publishing, ISBN: 9789356483552</w:t>
      </w:r>
    </w:p>
    <w:p w:rsidR="00E12BEA" w:rsidRDefault="00E12BEA" w:rsidP="00E12BEA">
      <w:pPr>
        <w:widowControl w:val="0"/>
        <w:tabs>
          <w:tab w:val="left" w:pos="4064"/>
        </w:tabs>
        <w:autoSpaceDE w:val="0"/>
        <w:autoSpaceDN w:val="0"/>
        <w:spacing w:before="59" w:line="237" w:lineRule="auto"/>
        <w:ind w:right="305"/>
        <w:jc w:val="both"/>
      </w:pPr>
    </w:p>
    <w:p w:rsidR="00F0488C" w:rsidRPr="00E12BEA" w:rsidRDefault="00F0488C" w:rsidP="00E12BEA">
      <w:pPr>
        <w:widowControl w:val="0"/>
        <w:tabs>
          <w:tab w:val="left" w:pos="4064"/>
        </w:tabs>
        <w:autoSpaceDE w:val="0"/>
        <w:autoSpaceDN w:val="0"/>
        <w:spacing w:before="59" w:line="237" w:lineRule="auto"/>
        <w:ind w:right="305"/>
        <w:jc w:val="both"/>
      </w:pPr>
    </w:p>
    <w:p w:rsidR="009A0E87" w:rsidRPr="00043DD2" w:rsidRDefault="009A0E87" w:rsidP="009A0E87">
      <w:pPr>
        <w:pBdr>
          <w:top w:val="single" w:sz="4" w:space="1" w:color="auto"/>
          <w:left w:val="single" w:sz="4" w:space="0" w:color="auto"/>
          <w:bottom w:val="single" w:sz="4" w:space="0" w:color="auto"/>
          <w:right w:val="single" w:sz="4" w:space="4" w:color="auto"/>
        </w:pBdr>
        <w:tabs>
          <w:tab w:val="left" w:pos="2235"/>
        </w:tabs>
        <w:spacing w:line="360" w:lineRule="auto"/>
        <w:jc w:val="center"/>
        <w:rPr>
          <w:b/>
          <w:spacing w:val="-20"/>
        </w:rPr>
      </w:pPr>
      <w:r>
        <w:rPr>
          <w:b/>
          <w:spacing w:val="-20"/>
        </w:rPr>
        <w:t xml:space="preserve">PATENT </w:t>
      </w:r>
    </w:p>
    <w:p w:rsidR="00014958" w:rsidRDefault="00014958" w:rsidP="00043DD2">
      <w:pPr>
        <w:tabs>
          <w:tab w:val="left" w:pos="3510"/>
        </w:tabs>
        <w:spacing w:line="360" w:lineRule="auto"/>
        <w:rPr>
          <w:rStyle w:val="Emphasis"/>
          <w:i w:val="0"/>
        </w:rPr>
      </w:pPr>
    </w:p>
    <w:p w:rsidR="009A0E87" w:rsidRDefault="009A0E87" w:rsidP="00043DD2">
      <w:pPr>
        <w:tabs>
          <w:tab w:val="left" w:pos="3510"/>
        </w:tabs>
        <w:spacing w:line="360" w:lineRule="auto"/>
      </w:pPr>
      <w:r w:rsidRPr="009A0E87">
        <w:rPr>
          <w:b/>
          <w:bCs/>
        </w:rPr>
        <w:t>Grog Choco Bar</w:t>
      </w:r>
      <w:r>
        <w:rPr>
          <w:b/>
          <w:bCs/>
        </w:rPr>
        <w:t xml:space="preserve"> : </w:t>
      </w:r>
      <w:r>
        <w:t xml:space="preserve">This invention introduces the </w:t>
      </w:r>
      <w:r>
        <w:rPr>
          <w:rStyle w:val="Strong"/>
        </w:rPr>
        <w:t>Grog Choco Bar</w:t>
      </w:r>
      <w:r>
        <w:t>, a high-energy, medicinal chocolate bar designed for hikers and mountaineers facing extreme cold.</w:t>
      </w:r>
      <w:r>
        <w:br/>
        <w:t>It combines dark chocolate with dry fruits soaked in Grog, a spiced, herbal brandy, to boost stamina, fight fatigue, and improve oxygen flow in high altitudes.Unlike regular energy bars, this unique blend offers enhanced warmth, energy, and health benefits, making it an ideal winter survival snack.</w:t>
      </w:r>
    </w:p>
    <w:p w:rsidR="009A0E87" w:rsidRDefault="009A0E87" w:rsidP="00043DD2">
      <w:pPr>
        <w:tabs>
          <w:tab w:val="left" w:pos="3510"/>
        </w:tabs>
        <w:spacing w:line="360" w:lineRule="auto"/>
        <w:rPr>
          <w:b/>
          <w:bCs/>
        </w:rPr>
      </w:pPr>
    </w:p>
    <w:p w:rsidR="009A0E87" w:rsidRPr="009A0E87" w:rsidRDefault="009A0E87" w:rsidP="00043DD2">
      <w:pPr>
        <w:tabs>
          <w:tab w:val="left" w:pos="3510"/>
        </w:tabs>
        <w:spacing w:line="360" w:lineRule="auto"/>
        <w:rPr>
          <w:b/>
          <w:bCs/>
        </w:rPr>
      </w:pPr>
      <w:r w:rsidRPr="009A0E87">
        <w:rPr>
          <w:b/>
          <w:bCs/>
        </w:rPr>
        <w:t xml:space="preserve">Status: Applied for </w:t>
      </w:r>
      <w:r w:rsidRPr="009A0E87">
        <w:rPr>
          <w:b/>
          <w:bCs/>
        </w:rPr>
        <w:tab/>
      </w:r>
      <w:r w:rsidRPr="009A0E87">
        <w:rPr>
          <w:b/>
          <w:bCs/>
        </w:rPr>
        <w:tab/>
      </w:r>
      <w:r w:rsidRPr="009A0E87">
        <w:rPr>
          <w:b/>
          <w:bCs/>
        </w:rPr>
        <w:tab/>
      </w:r>
      <w:r w:rsidRPr="009A0E87">
        <w:rPr>
          <w:b/>
          <w:bCs/>
        </w:rPr>
        <w:tab/>
        <w:t xml:space="preserve">Application No: </w:t>
      </w:r>
      <w:r>
        <w:rPr>
          <w:b/>
          <w:bCs/>
        </w:rPr>
        <w:t>202511068620</w:t>
      </w:r>
    </w:p>
    <w:p w:rsidR="009A0E87" w:rsidRDefault="009A0E87" w:rsidP="00043DD2">
      <w:pPr>
        <w:tabs>
          <w:tab w:val="left" w:pos="3510"/>
        </w:tabs>
        <w:spacing w:line="360" w:lineRule="auto"/>
      </w:pPr>
    </w:p>
    <w:p w:rsidR="009A0E87" w:rsidRPr="009A0E87" w:rsidRDefault="009A0E87" w:rsidP="00043DD2">
      <w:pPr>
        <w:tabs>
          <w:tab w:val="left" w:pos="3510"/>
        </w:tabs>
        <w:spacing w:line="360" w:lineRule="auto"/>
        <w:rPr>
          <w:rStyle w:val="Emphasis"/>
          <w:b/>
          <w:bCs/>
          <w:i w:val="0"/>
        </w:rPr>
      </w:pPr>
    </w:p>
    <w:p w:rsidR="00014958" w:rsidRPr="00043DD2" w:rsidRDefault="00014958" w:rsidP="00043DD2">
      <w:pPr>
        <w:pBdr>
          <w:top w:val="single" w:sz="4" w:space="1" w:color="auto"/>
          <w:left w:val="single" w:sz="4" w:space="0" w:color="auto"/>
          <w:bottom w:val="single" w:sz="4" w:space="0" w:color="auto"/>
          <w:right w:val="single" w:sz="4" w:space="4" w:color="auto"/>
        </w:pBdr>
        <w:tabs>
          <w:tab w:val="left" w:pos="2235"/>
        </w:tabs>
        <w:spacing w:line="360" w:lineRule="auto"/>
        <w:jc w:val="center"/>
        <w:rPr>
          <w:b/>
          <w:spacing w:val="-20"/>
        </w:rPr>
      </w:pPr>
      <w:bookmarkStart w:id="1" w:name="_Hlk166354025"/>
      <w:r w:rsidRPr="00043DD2">
        <w:rPr>
          <w:b/>
          <w:spacing w:val="-20"/>
        </w:rPr>
        <w:t xml:space="preserve">ACHIEVEMENTS  </w:t>
      </w:r>
    </w:p>
    <w:bookmarkEnd w:id="1"/>
    <w:p w:rsidR="00014958" w:rsidRPr="00043DD2" w:rsidRDefault="00014958" w:rsidP="00043DD2">
      <w:pPr>
        <w:spacing w:line="360" w:lineRule="auto"/>
        <w:ind w:left="714"/>
        <w:rPr>
          <w:rStyle w:val="Emphasis"/>
          <w:i w:val="0"/>
        </w:rPr>
      </w:pPr>
    </w:p>
    <w:p w:rsidR="00014958" w:rsidRPr="00043DD2" w:rsidRDefault="00014958" w:rsidP="00F0488C">
      <w:pPr>
        <w:numPr>
          <w:ilvl w:val="0"/>
          <w:numId w:val="9"/>
        </w:numPr>
        <w:spacing w:line="360" w:lineRule="auto"/>
        <w:jc w:val="both"/>
        <w:rPr>
          <w:rStyle w:val="Emphasis"/>
          <w:i w:val="0"/>
        </w:rPr>
      </w:pPr>
      <w:r w:rsidRPr="00043DD2">
        <w:rPr>
          <w:rStyle w:val="Emphasis"/>
          <w:i w:val="0"/>
        </w:rPr>
        <w:t xml:space="preserve">Nominated for </w:t>
      </w:r>
      <w:r w:rsidRPr="00043DD2">
        <w:rPr>
          <w:rStyle w:val="Emphasis"/>
          <w:b/>
          <w:i w:val="0"/>
        </w:rPr>
        <w:t>RASHTRIYA GAURAV AWARD</w:t>
      </w:r>
      <w:r w:rsidRPr="00043DD2">
        <w:rPr>
          <w:rStyle w:val="Emphasis"/>
          <w:i w:val="0"/>
        </w:rPr>
        <w:t xml:space="preserve"> in 2010 for outstanding teaching with Chitkara University by India International Friendship Society New Delhi.</w:t>
      </w:r>
    </w:p>
    <w:p w:rsidR="00014958" w:rsidRPr="00043DD2" w:rsidRDefault="00014958" w:rsidP="00F0488C">
      <w:pPr>
        <w:numPr>
          <w:ilvl w:val="0"/>
          <w:numId w:val="9"/>
        </w:numPr>
        <w:spacing w:line="360" w:lineRule="auto"/>
        <w:jc w:val="both"/>
        <w:rPr>
          <w:iCs/>
        </w:rPr>
      </w:pPr>
      <w:r w:rsidRPr="00043DD2">
        <w:rPr>
          <w:rStyle w:val="Emphasis"/>
          <w:b/>
          <w:i w:val="0"/>
        </w:rPr>
        <w:t>Won the teaching skill competition</w:t>
      </w:r>
      <w:r w:rsidRPr="00043DD2">
        <w:rPr>
          <w:rStyle w:val="Emphasis"/>
          <w:i w:val="0"/>
        </w:rPr>
        <w:t xml:space="preserve"> and </w:t>
      </w:r>
      <w:r w:rsidRPr="00043DD2">
        <w:rPr>
          <w:rStyle w:val="Emphasis"/>
          <w:b/>
          <w:i w:val="0"/>
        </w:rPr>
        <w:t xml:space="preserve">awarded </w:t>
      </w:r>
      <w:r w:rsidRPr="00043DD2">
        <w:rPr>
          <w:rStyle w:val="Emphasis"/>
          <w:i w:val="0"/>
        </w:rPr>
        <w:t xml:space="preserve">as the </w:t>
      </w:r>
      <w:r w:rsidRPr="00043DD2">
        <w:rPr>
          <w:rStyle w:val="Emphasis"/>
          <w:b/>
          <w:i w:val="0"/>
        </w:rPr>
        <w:t>Best Outstanding Performer</w:t>
      </w:r>
      <w:r w:rsidRPr="00043DD2">
        <w:rPr>
          <w:rStyle w:val="Emphasis"/>
          <w:i w:val="0"/>
        </w:rPr>
        <w:t xml:space="preserve"> in the </w:t>
      </w:r>
      <w:r w:rsidRPr="00043DD2">
        <w:rPr>
          <w:rStyle w:val="Emphasis"/>
          <w:b/>
          <w:i w:val="0"/>
        </w:rPr>
        <w:t>intra college teaching competition</w:t>
      </w:r>
      <w:r w:rsidRPr="00043DD2">
        <w:rPr>
          <w:rStyle w:val="Emphasis"/>
          <w:i w:val="0"/>
        </w:rPr>
        <w:t xml:space="preserve"> at Chitkara University.</w:t>
      </w:r>
    </w:p>
    <w:p w:rsidR="00014958" w:rsidRPr="00043DD2" w:rsidRDefault="00014958" w:rsidP="00F0488C">
      <w:pPr>
        <w:numPr>
          <w:ilvl w:val="0"/>
          <w:numId w:val="9"/>
        </w:numPr>
        <w:spacing w:line="360" w:lineRule="auto"/>
        <w:jc w:val="both"/>
        <w:rPr>
          <w:rStyle w:val="Emphasis"/>
          <w:i w:val="0"/>
        </w:rPr>
      </w:pPr>
      <w:r w:rsidRPr="00043DD2">
        <w:rPr>
          <w:rStyle w:val="Emphasis"/>
          <w:b/>
          <w:i w:val="0"/>
        </w:rPr>
        <w:t>Assisted Punjab Tourism in their Farm Tourism concept</w:t>
      </w:r>
      <w:r w:rsidRPr="00043DD2">
        <w:rPr>
          <w:rStyle w:val="Emphasis"/>
          <w:i w:val="0"/>
        </w:rPr>
        <w:t xml:space="preserve"> by guiding and helping the Farm owners in renovating their farm houses into a little commercial way.</w:t>
      </w:r>
    </w:p>
    <w:p w:rsidR="00014958" w:rsidRPr="00043DD2" w:rsidRDefault="00014958" w:rsidP="00F0488C">
      <w:pPr>
        <w:numPr>
          <w:ilvl w:val="0"/>
          <w:numId w:val="9"/>
        </w:numPr>
        <w:spacing w:line="360" w:lineRule="auto"/>
        <w:jc w:val="both"/>
        <w:rPr>
          <w:rStyle w:val="Emphasis"/>
          <w:rFonts w:eastAsia="Arial Unicode MS"/>
          <w:i w:val="0"/>
        </w:rPr>
      </w:pPr>
      <w:r w:rsidRPr="00043DD2">
        <w:rPr>
          <w:rStyle w:val="Emphasis"/>
          <w:rFonts w:eastAsia="Arial Unicode MS"/>
          <w:b/>
          <w:i w:val="0"/>
        </w:rPr>
        <w:lastRenderedPageBreak/>
        <w:t>Placement assistance for students during the course</w:t>
      </w:r>
      <w:r w:rsidRPr="00043DD2">
        <w:rPr>
          <w:rStyle w:val="Emphasis"/>
          <w:rFonts w:eastAsia="Arial Unicode MS"/>
          <w:i w:val="0"/>
        </w:rPr>
        <w:t xml:space="preserve"> i.e. Industrial training programs and counseling them on academic matters and career decisions.</w:t>
      </w:r>
    </w:p>
    <w:p w:rsidR="00014958" w:rsidRPr="00043DD2" w:rsidRDefault="00014958" w:rsidP="00F0488C">
      <w:pPr>
        <w:numPr>
          <w:ilvl w:val="0"/>
          <w:numId w:val="9"/>
        </w:numPr>
        <w:spacing w:line="360" w:lineRule="auto"/>
        <w:jc w:val="both"/>
        <w:rPr>
          <w:rStyle w:val="Emphasis"/>
          <w:rFonts w:eastAsia="Arial Unicode MS"/>
          <w:i w:val="0"/>
        </w:rPr>
      </w:pPr>
      <w:r w:rsidRPr="00043DD2">
        <w:rPr>
          <w:rStyle w:val="Emphasis"/>
          <w:rFonts w:eastAsia="Arial Unicode MS"/>
          <w:b/>
          <w:i w:val="0"/>
        </w:rPr>
        <w:t>Coordinating final job placements for the students</w:t>
      </w:r>
      <w:r w:rsidRPr="00043DD2">
        <w:rPr>
          <w:rStyle w:val="Emphasis"/>
          <w:rFonts w:eastAsia="Arial Unicode MS"/>
          <w:i w:val="0"/>
        </w:rPr>
        <w:t>.</w:t>
      </w:r>
    </w:p>
    <w:p w:rsidR="00014958" w:rsidRPr="00043DD2" w:rsidRDefault="00014958" w:rsidP="00F0488C">
      <w:pPr>
        <w:numPr>
          <w:ilvl w:val="0"/>
          <w:numId w:val="9"/>
        </w:numPr>
        <w:spacing w:line="360" w:lineRule="auto"/>
        <w:jc w:val="both"/>
        <w:rPr>
          <w:rStyle w:val="Emphasis"/>
          <w:i w:val="0"/>
        </w:rPr>
      </w:pPr>
      <w:r w:rsidRPr="00043DD2">
        <w:rPr>
          <w:rStyle w:val="Emphasis"/>
          <w:b/>
          <w:i w:val="0"/>
        </w:rPr>
        <w:t>Conducted Yearly Faculty Development Workshops for Chitkara University</w:t>
      </w:r>
      <w:r w:rsidRPr="00043DD2">
        <w:rPr>
          <w:rStyle w:val="Emphasis"/>
          <w:i w:val="0"/>
        </w:rPr>
        <w:t>.</w:t>
      </w:r>
    </w:p>
    <w:p w:rsidR="00014958" w:rsidRPr="00043DD2" w:rsidRDefault="00014958" w:rsidP="00F0488C">
      <w:pPr>
        <w:numPr>
          <w:ilvl w:val="0"/>
          <w:numId w:val="9"/>
        </w:numPr>
        <w:spacing w:line="360" w:lineRule="auto"/>
        <w:jc w:val="both"/>
        <w:rPr>
          <w:rStyle w:val="Emphasis"/>
          <w:i w:val="0"/>
        </w:rPr>
      </w:pPr>
      <w:r w:rsidRPr="00043DD2">
        <w:rPr>
          <w:rStyle w:val="Emphasis"/>
          <w:b/>
          <w:i w:val="0"/>
        </w:rPr>
        <w:t>Conducted Towel Origami</w:t>
      </w:r>
      <w:r w:rsidRPr="00043DD2">
        <w:rPr>
          <w:rStyle w:val="Emphasis"/>
          <w:i w:val="0"/>
        </w:rPr>
        <w:t xml:space="preserve"> workshops for the </w:t>
      </w:r>
      <w:r w:rsidRPr="00043DD2">
        <w:rPr>
          <w:rStyle w:val="Emphasis"/>
          <w:b/>
          <w:i w:val="0"/>
        </w:rPr>
        <w:t>first time in north India</w:t>
      </w:r>
      <w:r w:rsidRPr="00043DD2">
        <w:rPr>
          <w:rStyle w:val="Emphasis"/>
          <w:i w:val="0"/>
        </w:rPr>
        <w:t xml:space="preserve"> for the students of various colleges and Fab</w:t>
      </w:r>
      <w:r w:rsidRPr="00043DD2">
        <w:rPr>
          <w:rStyle w:val="Emphasis"/>
          <w:b/>
          <w:i w:val="0"/>
        </w:rPr>
        <w:t xml:space="preserve"> India Chandigarh</w:t>
      </w:r>
      <w:r w:rsidRPr="00043DD2">
        <w:rPr>
          <w:rStyle w:val="Emphasis"/>
          <w:i w:val="0"/>
        </w:rPr>
        <w:t>.</w:t>
      </w:r>
    </w:p>
    <w:p w:rsidR="00014958" w:rsidRPr="00043DD2" w:rsidRDefault="00014958" w:rsidP="00F0488C">
      <w:pPr>
        <w:numPr>
          <w:ilvl w:val="0"/>
          <w:numId w:val="9"/>
        </w:numPr>
        <w:spacing w:line="360" w:lineRule="auto"/>
        <w:jc w:val="both"/>
        <w:rPr>
          <w:rStyle w:val="Emphasis"/>
          <w:b/>
          <w:i w:val="0"/>
        </w:rPr>
      </w:pPr>
      <w:r w:rsidRPr="00043DD2">
        <w:rPr>
          <w:rStyle w:val="Emphasis"/>
          <w:i w:val="0"/>
        </w:rPr>
        <w:t xml:space="preserve">Had been a </w:t>
      </w:r>
      <w:r w:rsidRPr="00043DD2">
        <w:rPr>
          <w:rStyle w:val="Emphasis"/>
          <w:b/>
          <w:i w:val="0"/>
        </w:rPr>
        <w:t>core member of the committee</w:t>
      </w:r>
      <w:r w:rsidRPr="00043DD2">
        <w:rPr>
          <w:rStyle w:val="Emphasis"/>
          <w:i w:val="0"/>
        </w:rPr>
        <w:t xml:space="preserve"> to handle </w:t>
      </w:r>
      <w:r w:rsidRPr="00043DD2">
        <w:rPr>
          <w:rStyle w:val="Emphasis"/>
          <w:b/>
          <w:i w:val="0"/>
        </w:rPr>
        <w:t>conferences and seminars at the CU campus Chandigarh.</w:t>
      </w:r>
    </w:p>
    <w:p w:rsidR="00014958" w:rsidRPr="00043DD2" w:rsidRDefault="00014958" w:rsidP="00F0488C">
      <w:pPr>
        <w:numPr>
          <w:ilvl w:val="0"/>
          <w:numId w:val="9"/>
        </w:numPr>
        <w:spacing w:line="360" w:lineRule="auto"/>
        <w:jc w:val="both"/>
        <w:rPr>
          <w:rStyle w:val="Emphasis"/>
          <w:i w:val="0"/>
        </w:rPr>
      </w:pPr>
      <w:r w:rsidRPr="00043DD2">
        <w:rPr>
          <w:rStyle w:val="Emphasis"/>
          <w:b/>
          <w:i w:val="0"/>
        </w:rPr>
        <w:t xml:space="preserve">Judged and chaired </w:t>
      </w:r>
      <w:r w:rsidRPr="00043DD2">
        <w:rPr>
          <w:rStyle w:val="Emphasis"/>
          <w:i w:val="0"/>
        </w:rPr>
        <w:t xml:space="preserve">a number of </w:t>
      </w:r>
      <w:r w:rsidRPr="00043DD2">
        <w:rPr>
          <w:rStyle w:val="Emphasis"/>
          <w:b/>
          <w:i w:val="0"/>
        </w:rPr>
        <w:t>Inter College Flower Arrangement and other interior Decoration related competitions in Chandigarh</w:t>
      </w:r>
      <w:r w:rsidRPr="00043DD2">
        <w:rPr>
          <w:rStyle w:val="Emphasis"/>
          <w:i w:val="0"/>
        </w:rPr>
        <w:t>.</w:t>
      </w:r>
    </w:p>
    <w:p w:rsidR="00014958" w:rsidRPr="00043DD2" w:rsidRDefault="00014958" w:rsidP="00043DD2">
      <w:pPr>
        <w:tabs>
          <w:tab w:val="left" w:pos="3510"/>
        </w:tabs>
        <w:spacing w:line="360" w:lineRule="auto"/>
        <w:rPr>
          <w:rStyle w:val="Emphasis"/>
          <w:i w:val="0"/>
        </w:rPr>
      </w:pPr>
    </w:p>
    <w:p w:rsidR="00014958" w:rsidRPr="00043DD2" w:rsidRDefault="00014958" w:rsidP="00043DD2">
      <w:pPr>
        <w:tabs>
          <w:tab w:val="left" w:pos="3510"/>
        </w:tabs>
        <w:spacing w:line="360" w:lineRule="auto"/>
        <w:rPr>
          <w:rStyle w:val="Emphasis"/>
          <w:i w:val="0"/>
        </w:rPr>
      </w:pPr>
    </w:p>
    <w:p w:rsidR="00014958" w:rsidRPr="00043DD2" w:rsidRDefault="00014958" w:rsidP="00043DD2">
      <w:pPr>
        <w:tabs>
          <w:tab w:val="left" w:pos="3510"/>
        </w:tabs>
        <w:spacing w:line="360" w:lineRule="auto"/>
        <w:rPr>
          <w:rStyle w:val="Emphasis"/>
          <w:i w:val="0"/>
        </w:rPr>
      </w:pPr>
    </w:p>
    <w:p w:rsidR="00014958" w:rsidRPr="00043DD2" w:rsidRDefault="00014958" w:rsidP="00043DD2">
      <w:pPr>
        <w:tabs>
          <w:tab w:val="left" w:pos="3510"/>
        </w:tabs>
        <w:spacing w:line="360" w:lineRule="auto"/>
        <w:rPr>
          <w:rStyle w:val="Emphasis"/>
          <w:b/>
          <w:i w:val="0"/>
        </w:rPr>
      </w:pPr>
      <w:r w:rsidRPr="00043DD2">
        <w:rPr>
          <w:rStyle w:val="Emphasis"/>
          <w:b/>
          <w:i w:val="0"/>
        </w:rPr>
        <w:t xml:space="preserve">Place: </w:t>
      </w:r>
    </w:p>
    <w:p w:rsidR="00014958" w:rsidRPr="00043DD2" w:rsidRDefault="00014958" w:rsidP="00043DD2">
      <w:pPr>
        <w:tabs>
          <w:tab w:val="left" w:pos="3510"/>
        </w:tabs>
        <w:spacing w:line="360" w:lineRule="auto"/>
        <w:rPr>
          <w:rStyle w:val="Emphasis"/>
          <w:b/>
          <w:i w:val="0"/>
        </w:rPr>
      </w:pPr>
      <w:r w:rsidRPr="00043DD2">
        <w:rPr>
          <w:b/>
        </w:rPr>
        <w:t>Date:</w:t>
      </w:r>
      <w:r w:rsidRPr="00043DD2">
        <w:rPr>
          <w:rStyle w:val="Emphasis"/>
          <w:b/>
          <w:i w:val="0"/>
        </w:rPr>
        <w:tab/>
      </w:r>
      <w:r w:rsidRPr="00043DD2">
        <w:rPr>
          <w:rStyle w:val="Emphasis"/>
          <w:b/>
          <w:i w:val="0"/>
        </w:rPr>
        <w:tab/>
      </w:r>
      <w:r w:rsidRPr="00043DD2">
        <w:rPr>
          <w:rStyle w:val="Emphasis"/>
          <w:b/>
          <w:i w:val="0"/>
        </w:rPr>
        <w:tab/>
      </w:r>
      <w:r w:rsidRPr="00043DD2">
        <w:rPr>
          <w:rStyle w:val="Emphasis"/>
          <w:b/>
          <w:i w:val="0"/>
        </w:rPr>
        <w:tab/>
      </w:r>
      <w:r w:rsidRPr="00043DD2">
        <w:rPr>
          <w:rStyle w:val="Emphasis"/>
          <w:b/>
          <w:i w:val="0"/>
        </w:rPr>
        <w:tab/>
      </w:r>
      <w:r w:rsidRPr="00043DD2">
        <w:rPr>
          <w:rStyle w:val="Emphasis"/>
          <w:b/>
          <w:i w:val="0"/>
        </w:rPr>
        <w:tab/>
        <w:t xml:space="preserve">Dr. </w:t>
      </w:r>
      <w:r w:rsidRPr="00043DD2">
        <w:rPr>
          <w:b/>
        </w:rPr>
        <w:t>Priti R Nagal</w:t>
      </w:r>
    </w:p>
    <w:p w:rsidR="00673A59" w:rsidRPr="00043DD2" w:rsidRDefault="00673A59" w:rsidP="00043DD2">
      <w:pPr>
        <w:spacing w:line="360" w:lineRule="auto"/>
        <w:rPr>
          <w:rStyle w:val="Strong"/>
        </w:rPr>
      </w:pPr>
    </w:p>
    <w:p w:rsidR="00673A59" w:rsidRPr="00043DD2" w:rsidRDefault="00673A59" w:rsidP="00043DD2">
      <w:pPr>
        <w:spacing w:line="360" w:lineRule="auto"/>
        <w:rPr>
          <w:rStyle w:val="Strong"/>
        </w:rPr>
      </w:pPr>
    </w:p>
    <w:p w:rsidR="00673A59" w:rsidRPr="00043DD2" w:rsidRDefault="00673A59" w:rsidP="00043DD2">
      <w:pPr>
        <w:spacing w:line="360" w:lineRule="auto"/>
        <w:ind w:left="4320" w:hanging="4320"/>
      </w:pPr>
      <w:r w:rsidRPr="00043DD2">
        <w:br/>
      </w:r>
    </w:p>
    <w:p w:rsidR="00375DB5" w:rsidRPr="00043DD2" w:rsidRDefault="00375DB5">
      <w:pPr>
        <w:spacing w:line="360" w:lineRule="auto"/>
        <w:ind w:left="4320" w:hanging="4320"/>
      </w:pPr>
    </w:p>
    <w:sectPr w:rsidR="00375DB5" w:rsidRPr="00043DD2" w:rsidSect="00043DD2">
      <w:pgSz w:w="11906" w:h="16838"/>
      <w:pgMar w:top="1134"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Segoe UI Semilight"/>
    <w:charset w:val="00"/>
    <w:family w:val="swiss"/>
    <w:pitch w:val="variable"/>
    <w:sig w:usb0="800000AF" w:usb1="1000204A"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7338"/>
    <w:multiLevelType w:val="hybridMultilevel"/>
    <w:tmpl w:val="E33628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2896149"/>
    <w:multiLevelType w:val="hybridMultilevel"/>
    <w:tmpl w:val="34B2064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
    <w:nsid w:val="041665D9"/>
    <w:multiLevelType w:val="hybridMultilevel"/>
    <w:tmpl w:val="1F2AE60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nsid w:val="051E6E9E"/>
    <w:multiLevelType w:val="hybridMultilevel"/>
    <w:tmpl w:val="39ACC570"/>
    <w:lvl w:ilvl="0" w:tplc="F5DA33D4">
      <w:start w:val="1"/>
      <w:numFmt w:val="decimal"/>
      <w:lvlText w:val="%1."/>
      <w:lvlJc w:val="left"/>
      <w:pPr>
        <w:ind w:left="1288" w:hanging="360"/>
      </w:pPr>
      <w:rPr>
        <w:b w:val="0"/>
        <w:bCs w:val="0"/>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nsid w:val="164C18DE"/>
    <w:multiLevelType w:val="hybridMultilevel"/>
    <w:tmpl w:val="5D108564"/>
    <w:lvl w:ilvl="0" w:tplc="40090001">
      <w:start w:val="1"/>
      <w:numFmt w:val="bullet"/>
      <w:lvlText w:val=""/>
      <w:lvlJc w:val="left"/>
      <w:pPr>
        <w:ind w:left="1069" w:hanging="360"/>
      </w:pPr>
      <w:rPr>
        <w:rFonts w:ascii="Symbol" w:hAnsi="Symbol" w:hint="default"/>
      </w:rPr>
    </w:lvl>
    <w:lvl w:ilvl="1" w:tplc="40090003" w:tentative="1">
      <w:start w:val="1"/>
      <w:numFmt w:val="bullet"/>
      <w:lvlText w:val="o"/>
      <w:lvlJc w:val="left"/>
      <w:pPr>
        <w:ind w:left="1789" w:hanging="360"/>
      </w:pPr>
      <w:rPr>
        <w:rFonts w:ascii="Courier New" w:hAnsi="Courier New" w:cs="Courier New" w:hint="default"/>
      </w:rPr>
    </w:lvl>
    <w:lvl w:ilvl="2" w:tplc="40090005" w:tentative="1">
      <w:start w:val="1"/>
      <w:numFmt w:val="bullet"/>
      <w:lvlText w:val=""/>
      <w:lvlJc w:val="left"/>
      <w:pPr>
        <w:ind w:left="2509" w:hanging="360"/>
      </w:pPr>
      <w:rPr>
        <w:rFonts w:ascii="Wingdings" w:hAnsi="Wingdings" w:hint="default"/>
      </w:rPr>
    </w:lvl>
    <w:lvl w:ilvl="3" w:tplc="40090001" w:tentative="1">
      <w:start w:val="1"/>
      <w:numFmt w:val="bullet"/>
      <w:lvlText w:val=""/>
      <w:lvlJc w:val="left"/>
      <w:pPr>
        <w:ind w:left="3229" w:hanging="360"/>
      </w:pPr>
      <w:rPr>
        <w:rFonts w:ascii="Symbol" w:hAnsi="Symbol" w:hint="default"/>
      </w:rPr>
    </w:lvl>
    <w:lvl w:ilvl="4" w:tplc="40090003" w:tentative="1">
      <w:start w:val="1"/>
      <w:numFmt w:val="bullet"/>
      <w:lvlText w:val="o"/>
      <w:lvlJc w:val="left"/>
      <w:pPr>
        <w:ind w:left="3949" w:hanging="360"/>
      </w:pPr>
      <w:rPr>
        <w:rFonts w:ascii="Courier New" w:hAnsi="Courier New" w:cs="Courier New" w:hint="default"/>
      </w:rPr>
    </w:lvl>
    <w:lvl w:ilvl="5" w:tplc="40090005" w:tentative="1">
      <w:start w:val="1"/>
      <w:numFmt w:val="bullet"/>
      <w:lvlText w:val=""/>
      <w:lvlJc w:val="left"/>
      <w:pPr>
        <w:ind w:left="4669" w:hanging="360"/>
      </w:pPr>
      <w:rPr>
        <w:rFonts w:ascii="Wingdings" w:hAnsi="Wingdings" w:hint="default"/>
      </w:rPr>
    </w:lvl>
    <w:lvl w:ilvl="6" w:tplc="40090001" w:tentative="1">
      <w:start w:val="1"/>
      <w:numFmt w:val="bullet"/>
      <w:lvlText w:val=""/>
      <w:lvlJc w:val="left"/>
      <w:pPr>
        <w:ind w:left="5389" w:hanging="360"/>
      </w:pPr>
      <w:rPr>
        <w:rFonts w:ascii="Symbol" w:hAnsi="Symbol" w:hint="default"/>
      </w:rPr>
    </w:lvl>
    <w:lvl w:ilvl="7" w:tplc="40090003" w:tentative="1">
      <w:start w:val="1"/>
      <w:numFmt w:val="bullet"/>
      <w:lvlText w:val="o"/>
      <w:lvlJc w:val="left"/>
      <w:pPr>
        <w:ind w:left="6109" w:hanging="360"/>
      </w:pPr>
      <w:rPr>
        <w:rFonts w:ascii="Courier New" w:hAnsi="Courier New" w:cs="Courier New" w:hint="default"/>
      </w:rPr>
    </w:lvl>
    <w:lvl w:ilvl="8" w:tplc="40090005" w:tentative="1">
      <w:start w:val="1"/>
      <w:numFmt w:val="bullet"/>
      <w:lvlText w:val=""/>
      <w:lvlJc w:val="left"/>
      <w:pPr>
        <w:ind w:left="6829" w:hanging="360"/>
      </w:pPr>
      <w:rPr>
        <w:rFonts w:ascii="Wingdings" w:hAnsi="Wingdings" w:hint="default"/>
      </w:rPr>
    </w:lvl>
  </w:abstractNum>
  <w:abstractNum w:abstractNumId="5">
    <w:nsid w:val="1E9D3239"/>
    <w:multiLevelType w:val="hybridMultilevel"/>
    <w:tmpl w:val="83ACD6B8"/>
    <w:lvl w:ilvl="0" w:tplc="4009000F">
      <w:start w:val="1"/>
      <w:numFmt w:val="decimal"/>
      <w:lvlText w:val="%1."/>
      <w:lvlJc w:val="left"/>
      <w:pPr>
        <w:ind w:left="720" w:hanging="360"/>
      </w:pPr>
      <w:rPr>
        <w:rFont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12317"/>
    <w:multiLevelType w:val="hybridMultilevel"/>
    <w:tmpl w:val="9DF08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A1F7D0F"/>
    <w:multiLevelType w:val="hybridMultilevel"/>
    <w:tmpl w:val="E282270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312205F"/>
    <w:multiLevelType w:val="hybridMultilevel"/>
    <w:tmpl w:val="0726A23A"/>
    <w:lvl w:ilvl="0" w:tplc="2020BE5A">
      <w:numFmt w:val="bullet"/>
      <w:lvlText w:val="●"/>
      <w:lvlJc w:val="left"/>
      <w:pPr>
        <w:ind w:left="510" w:hanging="360"/>
      </w:pPr>
      <w:rPr>
        <w:rFonts w:ascii="Arial" w:eastAsia="Arial" w:hAnsi="Arial" w:cs="Arial" w:hint="default"/>
        <w:b/>
        <w:bCs/>
        <w:w w:val="100"/>
        <w:sz w:val="22"/>
        <w:szCs w:val="22"/>
        <w:lang w:val="en-US" w:eastAsia="en-US" w:bidi="ar-SA"/>
      </w:rPr>
    </w:lvl>
    <w:lvl w:ilvl="1" w:tplc="0CF0BCEE">
      <w:numFmt w:val="bullet"/>
      <w:lvlText w:val="•"/>
      <w:lvlJc w:val="left"/>
      <w:pPr>
        <w:ind w:left="1098" w:hanging="360"/>
      </w:pPr>
      <w:rPr>
        <w:rFonts w:hint="default"/>
        <w:lang w:val="en-US" w:eastAsia="en-US" w:bidi="ar-SA"/>
      </w:rPr>
    </w:lvl>
    <w:lvl w:ilvl="2" w:tplc="8174A51E">
      <w:numFmt w:val="bullet"/>
      <w:lvlText w:val="•"/>
      <w:lvlJc w:val="left"/>
      <w:pPr>
        <w:ind w:left="1677" w:hanging="360"/>
      </w:pPr>
      <w:rPr>
        <w:rFonts w:hint="default"/>
        <w:lang w:val="en-US" w:eastAsia="en-US" w:bidi="ar-SA"/>
      </w:rPr>
    </w:lvl>
    <w:lvl w:ilvl="3" w:tplc="0592ED04">
      <w:numFmt w:val="bullet"/>
      <w:lvlText w:val="•"/>
      <w:lvlJc w:val="left"/>
      <w:pPr>
        <w:ind w:left="2255" w:hanging="360"/>
      </w:pPr>
      <w:rPr>
        <w:rFonts w:hint="default"/>
        <w:lang w:val="en-US" w:eastAsia="en-US" w:bidi="ar-SA"/>
      </w:rPr>
    </w:lvl>
    <w:lvl w:ilvl="4" w:tplc="5DBA3B2E">
      <w:numFmt w:val="bullet"/>
      <w:lvlText w:val="•"/>
      <w:lvlJc w:val="left"/>
      <w:pPr>
        <w:ind w:left="2834" w:hanging="360"/>
      </w:pPr>
      <w:rPr>
        <w:rFonts w:hint="default"/>
        <w:lang w:val="en-US" w:eastAsia="en-US" w:bidi="ar-SA"/>
      </w:rPr>
    </w:lvl>
    <w:lvl w:ilvl="5" w:tplc="D7FEEECC">
      <w:numFmt w:val="bullet"/>
      <w:lvlText w:val="•"/>
      <w:lvlJc w:val="left"/>
      <w:pPr>
        <w:ind w:left="3412" w:hanging="360"/>
      </w:pPr>
      <w:rPr>
        <w:rFonts w:hint="default"/>
        <w:lang w:val="en-US" w:eastAsia="en-US" w:bidi="ar-SA"/>
      </w:rPr>
    </w:lvl>
    <w:lvl w:ilvl="6" w:tplc="B2EA5294">
      <w:numFmt w:val="bullet"/>
      <w:lvlText w:val="•"/>
      <w:lvlJc w:val="left"/>
      <w:pPr>
        <w:ind w:left="3991" w:hanging="360"/>
      </w:pPr>
      <w:rPr>
        <w:rFonts w:hint="default"/>
        <w:lang w:val="en-US" w:eastAsia="en-US" w:bidi="ar-SA"/>
      </w:rPr>
    </w:lvl>
    <w:lvl w:ilvl="7" w:tplc="8DF20DD8">
      <w:numFmt w:val="bullet"/>
      <w:lvlText w:val="•"/>
      <w:lvlJc w:val="left"/>
      <w:pPr>
        <w:ind w:left="4569" w:hanging="360"/>
      </w:pPr>
      <w:rPr>
        <w:rFonts w:hint="default"/>
        <w:lang w:val="en-US" w:eastAsia="en-US" w:bidi="ar-SA"/>
      </w:rPr>
    </w:lvl>
    <w:lvl w:ilvl="8" w:tplc="59661B22">
      <w:numFmt w:val="bullet"/>
      <w:lvlText w:val="•"/>
      <w:lvlJc w:val="left"/>
      <w:pPr>
        <w:ind w:left="5148" w:hanging="360"/>
      </w:pPr>
      <w:rPr>
        <w:rFonts w:hint="default"/>
        <w:lang w:val="en-US" w:eastAsia="en-US" w:bidi="ar-SA"/>
      </w:rPr>
    </w:lvl>
  </w:abstractNum>
  <w:abstractNum w:abstractNumId="9">
    <w:nsid w:val="5E907C2E"/>
    <w:multiLevelType w:val="hybridMultilevel"/>
    <w:tmpl w:val="E282270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64D62E1"/>
    <w:multiLevelType w:val="hybridMultilevel"/>
    <w:tmpl w:val="395497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76D1F7D"/>
    <w:multiLevelType w:val="hybridMultilevel"/>
    <w:tmpl w:val="C610EAF2"/>
    <w:lvl w:ilvl="0" w:tplc="4009000F">
      <w:start w:val="1"/>
      <w:numFmt w:val="decimal"/>
      <w:lvlText w:val="%1."/>
      <w:lvlJc w:val="left"/>
      <w:pPr>
        <w:tabs>
          <w:tab w:val="num" w:pos="630"/>
        </w:tabs>
        <w:ind w:left="63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0C63955"/>
    <w:multiLevelType w:val="hybridMultilevel"/>
    <w:tmpl w:val="BA4A4BD4"/>
    <w:lvl w:ilvl="0" w:tplc="5DE0BC84">
      <w:start w:val="1"/>
      <w:numFmt w:val="decimal"/>
      <w:lvlText w:val="%1."/>
      <w:lvlJc w:val="left"/>
      <w:pPr>
        <w:ind w:left="928"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13">
    <w:nsid w:val="7C47063D"/>
    <w:multiLevelType w:val="hybridMultilevel"/>
    <w:tmpl w:val="28F0CF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1"/>
  </w:num>
  <w:num w:numId="3">
    <w:abstractNumId w:val="5"/>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
  </w:num>
  <w:num w:numId="9">
    <w:abstractNumId w:val="7"/>
  </w:num>
  <w:num w:numId="10">
    <w:abstractNumId w:val="1"/>
  </w:num>
  <w:num w:numId="11">
    <w:abstractNumId w:val="0"/>
  </w:num>
  <w:num w:numId="12">
    <w:abstractNumId w:val="6"/>
  </w:num>
  <w:num w:numId="13">
    <w:abstractNumId w:val="10"/>
  </w:num>
  <w:num w:numId="14">
    <w:abstractNumId w:val="4"/>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81"/>
  <w:drawingGridVerticalSpacing w:val="181"/>
  <w:characterSpacingControl w:val="doNotCompress"/>
  <w:compat/>
  <w:rsids>
    <w:rsidRoot w:val="008E12C7"/>
    <w:rsid w:val="00011445"/>
    <w:rsid w:val="00014958"/>
    <w:rsid w:val="00043DD2"/>
    <w:rsid w:val="000A1FCC"/>
    <w:rsid w:val="000F3918"/>
    <w:rsid w:val="0011724B"/>
    <w:rsid w:val="0015326C"/>
    <w:rsid w:val="0022738F"/>
    <w:rsid w:val="002276C4"/>
    <w:rsid w:val="002A306C"/>
    <w:rsid w:val="003211DF"/>
    <w:rsid w:val="00323BC4"/>
    <w:rsid w:val="0035678C"/>
    <w:rsid w:val="00375DB5"/>
    <w:rsid w:val="003C194B"/>
    <w:rsid w:val="003C27F4"/>
    <w:rsid w:val="00465A4F"/>
    <w:rsid w:val="004A3E36"/>
    <w:rsid w:val="004A4ED8"/>
    <w:rsid w:val="004B36BE"/>
    <w:rsid w:val="006035D3"/>
    <w:rsid w:val="00643FB0"/>
    <w:rsid w:val="00673A59"/>
    <w:rsid w:val="00741A46"/>
    <w:rsid w:val="00751734"/>
    <w:rsid w:val="007519FF"/>
    <w:rsid w:val="00766456"/>
    <w:rsid w:val="007A2C35"/>
    <w:rsid w:val="00884BB4"/>
    <w:rsid w:val="008D0785"/>
    <w:rsid w:val="008E12C7"/>
    <w:rsid w:val="008F1F01"/>
    <w:rsid w:val="00914A9C"/>
    <w:rsid w:val="009864BF"/>
    <w:rsid w:val="009A0E87"/>
    <w:rsid w:val="009A4EDD"/>
    <w:rsid w:val="009E1D79"/>
    <w:rsid w:val="00AA2E76"/>
    <w:rsid w:val="00AF113B"/>
    <w:rsid w:val="00B100D2"/>
    <w:rsid w:val="00B16874"/>
    <w:rsid w:val="00B25CCA"/>
    <w:rsid w:val="00BB18C2"/>
    <w:rsid w:val="00BC4A16"/>
    <w:rsid w:val="00C14C80"/>
    <w:rsid w:val="00C175AA"/>
    <w:rsid w:val="00C5092E"/>
    <w:rsid w:val="00C74075"/>
    <w:rsid w:val="00D5635C"/>
    <w:rsid w:val="00D776D1"/>
    <w:rsid w:val="00DB0879"/>
    <w:rsid w:val="00DB25D4"/>
    <w:rsid w:val="00DC001F"/>
    <w:rsid w:val="00DD7EC9"/>
    <w:rsid w:val="00E12BEA"/>
    <w:rsid w:val="00E7212D"/>
    <w:rsid w:val="00E80EB2"/>
    <w:rsid w:val="00EA4431"/>
    <w:rsid w:val="00F0488C"/>
    <w:rsid w:val="00FB12BA"/>
    <w:rsid w:val="00FC62D3"/>
    <w:rsid w:val="00FF62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958"/>
    <w:pPr>
      <w:spacing w:after="0" w:line="240" w:lineRule="auto"/>
    </w:pPr>
    <w:rPr>
      <w:rFonts w:ascii="Times New Roman" w:eastAsia="Times New Roman" w:hAnsi="Times New Roman" w:cs="Times New Roman"/>
      <w:kern w:val="0"/>
      <w:sz w:val="24"/>
      <w:szCs w:val="24"/>
      <w:lang w:val="en-US"/>
    </w:rPr>
  </w:style>
  <w:style w:type="paragraph" w:styleId="Heading1">
    <w:name w:val="heading 1"/>
    <w:basedOn w:val="Normal"/>
    <w:link w:val="Heading1Char"/>
    <w:uiPriority w:val="9"/>
    <w:qFormat/>
    <w:rsid w:val="00673A5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B25CC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673A59"/>
    <w:rPr>
      <w:b/>
      <w:bCs/>
    </w:rPr>
  </w:style>
  <w:style w:type="character" w:styleId="Emphasis">
    <w:name w:val="Emphasis"/>
    <w:basedOn w:val="DefaultParagraphFont"/>
    <w:qFormat/>
    <w:rsid w:val="00673A59"/>
    <w:rPr>
      <w:i/>
      <w:iCs/>
    </w:rPr>
  </w:style>
  <w:style w:type="character" w:customStyle="1" w:styleId="Heading1Char">
    <w:name w:val="Heading 1 Char"/>
    <w:basedOn w:val="DefaultParagraphFont"/>
    <w:link w:val="Heading1"/>
    <w:uiPriority w:val="9"/>
    <w:rsid w:val="00673A59"/>
    <w:rPr>
      <w:rFonts w:ascii="Times New Roman" w:eastAsia="Times New Roman" w:hAnsi="Times New Roman" w:cs="Times New Roman"/>
      <w:b/>
      <w:bCs/>
      <w:kern w:val="36"/>
      <w:sz w:val="48"/>
      <w:szCs w:val="48"/>
      <w:lang w:val="en-US"/>
    </w:rPr>
  </w:style>
  <w:style w:type="paragraph" w:styleId="ListParagraph">
    <w:name w:val="List Paragraph"/>
    <w:aliases w:val="Citation List,본문(내용),List Paragraph (numbered (a)),Akapit z listą BS,List Paragraph 1,Bullets,NumberedParas,List Paragraph1,Bullet1,List_Paragraph,Multilevel para_II,Main numbered paragraph,References,Numbered List Paragraph,Ha,Normal 2,H"/>
    <w:basedOn w:val="Normal"/>
    <w:link w:val="ListParagraphChar"/>
    <w:uiPriority w:val="1"/>
    <w:qFormat/>
    <w:rsid w:val="00014958"/>
    <w:pPr>
      <w:ind w:left="720"/>
    </w:pPr>
    <w:rPr>
      <w:rFonts w:ascii="Calibri" w:eastAsia="Calibri" w:hAnsi="Calibri" w:cs="Arial"/>
      <w:sz w:val="22"/>
      <w:szCs w:val="22"/>
    </w:rPr>
  </w:style>
  <w:style w:type="paragraph" w:customStyle="1" w:styleId="Default">
    <w:name w:val="Default"/>
    <w:rsid w:val="0001495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rPr>
  </w:style>
  <w:style w:type="character" w:styleId="Hyperlink">
    <w:name w:val="Hyperlink"/>
    <w:basedOn w:val="DefaultParagraphFont"/>
    <w:uiPriority w:val="99"/>
    <w:unhideWhenUsed/>
    <w:rsid w:val="00C74075"/>
    <w:rPr>
      <w:color w:val="0563C1" w:themeColor="hyperlink"/>
      <w:u w:val="single"/>
    </w:rPr>
  </w:style>
  <w:style w:type="character" w:customStyle="1" w:styleId="Heading2Char">
    <w:name w:val="Heading 2 Char"/>
    <w:basedOn w:val="DefaultParagraphFont"/>
    <w:link w:val="Heading2"/>
    <w:uiPriority w:val="9"/>
    <w:semiHidden/>
    <w:rsid w:val="00B25CCA"/>
    <w:rPr>
      <w:rFonts w:asciiTheme="majorHAnsi" w:eastAsiaTheme="majorEastAsia" w:hAnsiTheme="majorHAnsi" w:cstheme="majorBidi"/>
      <w:color w:val="2F5496" w:themeColor="accent1" w:themeShade="BF"/>
      <w:kern w:val="0"/>
      <w:sz w:val="26"/>
      <w:szCs w:val="26"/>
      <w:lang w:val="en-US"/>
    </w:rPr>
  </w:style>
  <w:style w:type="character" w:customStyle="1" w:styleId="ListParagraphChar">
    <w:name w:val="List Paragraph Char"/>
    <w:aliases w:val="Citation List Char,본문(내용) Char,List Paragraph (numbered (a)) Char,Akapit z listą BS Char,List Paragraph 1 Char,Bullets Char,NumberedParas Char,List Paragraph1 Char,Bullet1 Char,List_Paragraph Char,Multilevel para_II Char,Ha Char"/>
    <w:basedOn w:val="DefaultParagraphFont"/>
    <w:link w:val="ListParagraph"/>
    <w:uiPriority w:val="34"/>
    <w:qFormat/>
    <w:locked/>
    <w:rsid w:val="009A4EDD"/>
    <w:rPr>
      <w:rFonts w:ascii="Calibri" w:eastAsia="Calibri" w:hAnsi="Calibri" w:cs="Arial"/>
      <w:kern w:val="0"/>
      <w:lang w:val="en-US"/>
    </w:rPr>
  </w:style>
  <w:style w:type="paragraph" w:customStyle="1" w:styleId="TableParagraph">
    <w:name w:val="Table Paragraph"/>
    <w:basedOn w:val="Normal"/>
    <w:uiPriority w:val="1"/>
    <w:qFormat/>
    <w:rsid w:val="007519FF"/>
    <w:pPr>
      <w:widowControl w:val="0"/>
      <w:autoSpaceDE w:val="0"/>
      <w:autoSpaceDN w:val="0"/>
    </w:pPr>
    <w:rPr>
      <w:rFonts w:ascii="Tahoma" w:eastAsia="Tahoma" w:hAnsi="Tahoma" w:cs="Tahoma"/>
      <w:sz w:val="22"/>
      <w:szCs w:val="22"/>
    </w:rPr>
  </w:style>
  <w:style w:type="paragraph" w:styleId="Header">
    <w:name w:val="header"/>
    <w:basedOn w:val="Normal"/>
    <w:link w:val="HeaderChar"/>
    <w:uiPriority w:val="99"/>
    <w:semiHidden/>
    <w:unhideWhenUsed/>
    <w:rsid w:val="007519FF"/>
    <w:pPr>
      <w:tabs>
        <w:tab w:val="center" w:pos="4680"/>
        <w:tab w:val="right" w:pos="9360"/>
      </w:tabs>
    </w:pPr>
  </w:style>
  <w:style w:type="character" w:customStyle="1" w:styleId="HeaderChar">
    <w:name w:val="Header Char"/>
    <w:basedOn w:val="DefaultParagraphFont"/>
    <w:link w:val="Header"/>
    <w:uiPriority w:val="99"/>
    <w:semiHidden/>
    <w:rsid w:val="007519FF"/>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704404501">
      <w:bodyDiv w:val="1"/>
      <w:marLeft w:val="0"/>
      <w:marRight w:val="0"/>
      <w:marTop w:val="0"/>
      <w:marBottom w:val="0"/>
      <w:divBdr>
        <w:top w:val="none" w:sz="0" w:space="0" w:color="auto"/>
        <w:left w:val="none" w:sz="0" w:space="0" w:color="auto"/>
        <w:bottom w:val="none" w:sz="0" w:space="0" w:color="auto"/>
        <w:right w:val="none" w:sz="0" w:space="0" w:color="auto"/>
      </w:divBdr>
    </w:div>
    <w:div w:id="1294285087">
      <w:bodyDiv w:val="1"/>
      <w:marLeft w:val="0"/>
      <w:marRight w:val="0"/>
      <w:marTop w:val="0"/>
      <w:marBottom w:val="0"/>
      <w:divBdr>
        <w:top w:val="none" w:sz="0" w:space="0" w:color="auto"/>
        <w:left w:val="none" w:sz="0" w:space="0" w:color="auto"/>
        <w:bottom w:val="none" w:sz="0" w:space="0" w:color="auto"/>
        <w:right w:val="none" w:sz="0" w:space="0" w:color="auto"/>
      </w:divBdr>
    </w:div>
    <w:div w:id="1388987688">
      <w:bodyDiv w:val="1"/>
      <w:marLeft w:val="0"/>
      <w:marRight w:val="0"/>
      <w:marTop w:val="0"/>
      <w:marBottom w:val="0"/>
      <w:divBdr>
        <w:top w:val="none" w:sz="0" w:space="0" w:color="auto"/>
        <w:left w:val="none" w:sz="0" w:space="0" w:color="auto"/>
        <w:bottom w:val="none" w:sz="0" w:space="0" w:color="auto"/>
        <w:right w:val="none" w:sz="0" w:space="0" w:color="auto"/>
      </w:divBdr>
    </w:div>
    <w:div w:id="1880242705">
      <w:bodyDiv w:val="1"/>
      <w:marLeft w:val="0"/>
      <w:marRight w:val="0"/>
      <w:marTop w:val="0"/>
      <w:marBottom w:val="0"/>
      <w:divBdr>
        <w:top w:val="none" w:sz="0" w:space="0" w:color="auto"/>
        <w:left w:val="none" w:sz="0" w:space="0" w:color="auto"/>
        <w:bottom w:val="none" w:sz="0" w:space="0" w:color="auto"/>
        <w:right w:val="none" w:sz="0" w:space="0" w:color="auto"/>
      </w:divBdr>
    </w:div>
    <w:div w:id="204586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mer.in/" TargetMode="External"/><Relationship Id="rId3" Type="http://schemas.openxmlformats.org/officeDocument/2006/relationships/settings" Target="settings.xml"/><Relationship Id="rId7" Type="http://schemas.openxmlformats.org/officeDocument/2006/relationships/hyperlink" Target="http://www.ijares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ontourism.academy/index.php/jots/article/view/172/12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rjm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9</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RUPANKUSH  NAGAL</dc:creator>
  <cp:keywords/>
  <dc:description/>
  <cp:lastModifiedBy>priti</cp:lastModifiedBy>
  <cp:revision>43</cp:revision>
  <dcterms:created xsi:type="dcterms:W3CDTF">2024-05-09T06:46:00Z</dcterms:created>
  <dcterms:modified xsi:type="dcterms:W3CDTF">2025-11-25T10:15:00Z</dcterms:modified>
</cp:coreProperties>
</file>